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2F" w:rsidRDefault="0092512F" w:rsidP="0092512F">
      <w:pPr>
        <w:spacing w:after="240" w:line="218" w:lineRule="auto"/>
        <w:ind w:left="1408" w:right="1293"/>
        <w:jc w:val="center"/>
        <w:rPr>
          <w:rFonts w:cs="Times New Roman"/>
          <w:b/>
          <w:bCs/>
          <w:sz w:val="28"/>
          <w:szCs w:val="28"/>
        </w:rPr>
      </w:pPr>
      <w:r>
        <w:rPr>
          <w:b/>
          <w:bCs/>
          <w:sz w:val="28"/>
          <w:szCs w:val="28"/>
        </w:rPr>
        <w:t>MINUTES OF A REGULAR MEETING OF THE BOARD OF DIRECTORS OF OCEAN WATERWAY CO-OP. INC.</w:t>
      </w:r>
    </w:p>
    <w:p w:rsidR="0092512F" w:rsidRPr="00EE1255" w:rsidRDefault="0092512F" w:rsidP="0092512F">
      <w:pPr>
        <w:spacing w:after="240" w:line="218" w:lineRule="auto"/>
        <w:ind w:left="34" w:right="1293" w:firstLine="686"/>
        <w:rPr>
          <w:rFonts w:cs="Times New Roman"/>
          <w:b/>
          <w:bCs/>
          <w:sz w:val="28"/>
          <w:szCs w:val="28"/>
        </w:rPr>
      </w:pPr>
      <w:r>
        <w:t>A regular meeting of the above-named Corporation was held on Wednesday, January 24, 2018 at 9:30 a.m. at the Corporation’s principal office.</w:t>
      </w:r>
    </w:p>
    <w:p w:rsidR="0092512F" w:rsidRDefault="0092512F" w:rsidP="0092512F">
      <w:pPr>
        <w:spacing w:after="240"/>
        <w:ind w:left="24" w:right="35"/>
        <w:rPr>
          <w:b/>
          <w:bCs/>
        </w:rPr>
      </w:pPr>
      <w:r>
        <w:rPr>
          <w:b/>
          <w:bCs/>
        </w:rPr>
        <w:t>The AGENDA of the meeting was:</w:t>
      </w:r>
    </w:p>
    <w:p w:rsidR="0092512F" w:rsidRPr="00F468CB" w:rsidRDefault="0092512F" w:rsidP="0092512F">
      <w:pPr>
        <w:pStyle w:val="Sansinterligne"/>
        <w:rPr>
          <w:b/>
        </w:rPr>
      </w:pPr>
      <w:r w:rsidRPr="00F468CB">
        <w:rPr>
          <w:b/>
        </w:rPr>
        <w:t>1.  MEETING CALLED TO ORDER</w:t>
      </w:r>
    </w:p>
    <w:p w:rsidR="0092512F" w:rsidRPr="00F468CB" w:rsidRDefault="0092512F" w:rsidP="0092512F">
      <w:pPr>
        <w:pStyle w:val="Sansinterligne"/>
        <w:rPr>
          <w:b/>
        </w:rPr>
      </w:pPr>
      <w:r w:rsidRPr="00F468CB">
        <w:rPr>
          <w:b/>
        </w:rPr>
        <w:t>2.  ROLL CALL</w:t>
      </w:r>
    </w:p>
    <w:p w:rsidR="0092512F" w:rsidRDefault="0092512F" w:rsidP="0092512F">
      <w:pPr>
        <w:spacing w:line="276" w:lineRule="auto"/>
        <w:ind w:left="24" w:right="35"/>
        <w:jc w:val="left"/>
        <w:rPr>
          <w:b/>
          <w:bCs/>
        </w:rPr>
      </w:pPr>
      <w:r>
        <w:rPr>
          <w:b/>
          <w:bCs/>
        </w:rPr>
        <w:t>3.  APPROVAL OF MINUTES OF JANUARY 20, 2018</w:t>
      </w:r>
    </w:p>
    <w:p w:rsidR="0092512F" w:rsidRDefault="0092512F" w:rsidP="0092512F">
      <w:pPr>
        <w:spacing w:line="276" w:lineRule="auto"/>
        <w:ind w:left="24" w:right="35"/>
        <w:jc w:val="left"/>
        <w:rPr>
          <w:rFonts w:cs="Times New Roman"/>
          <w:b/>
          <w:bCs/>
        </w:rPr>
      </w:pPr>
      <w:r>
        <w:rPr>
          <w:b/>
          <w:bCs/>
        </w:rPr>
        <w:t>4.  CORRESPONDENCE</w:t>
      </w:r>
      <w:r>
        <w:t xml:space="preserve">      </w:t>
      </w:r>
    </w:p>
    <w:p w:rsidR="0092512F" w:rsidRDefault="0092512F" w:rsidP="0092512F">
      <w:pPr>
        <w:spacing w:line="276" w:lineRule="auto"/>
        <w:ind w:right="35"/>
        <w:jc w:val="left"/>
        <w:rPr>
          <w:rFonts w:cs="Times New Roman"/>
          <w:b/>
          <w:bCs/>
        </w:rPr>
      </w:pPr>
      <w:r>
        <w:rPr>
          <w:b/>
          <w:bCs/>
        </w:rPr>
        <w:t>5.  REPORT FROM DIRECTORS-OFFICERS</w:t>
      </w:r>
    </w:p>
    <w:p w:rsidR="0092512F" w:rsidRDefault="0092512F" w:rsidP="0092512F">
      <w:pPr>
        <w:spacing w:line="276" w:lineRule="auto"/>
        <w:ind w:right="35"/>
        <w:jc w:val="left"/>
        <w:rPr>
          <w:b/>
          <w:bCs/>
        </w:rPr>
      </w:pPr>
      <w:r>
        <w:rPr>
          <w:b/>
          <w:bCs/>
        </w:rPr>
        <w:t>6.  UNFINISHED BUSINESSS</w:t>
      </w:r>
    </w:p>
    <w:p w:rsidR="0092512F" w:rsidRDefault="0092512F" w:rsidP="0092512F">
      <w:pPr>
        <w:spacing w:line="276" w:lineRule="auto"/>
        <w:ind w:right="35"/>
        <w:jc w:val="left"/>
        <w:rPr>
          <w:b/>
          <w:bCs/>
        </w:rPr>
      </w:pPr>
      <w:r>
        <w:rPr>
          <w:b/>
          <w:bCs/>
        </w:rPr>
        <w:tab/>
        <w:t>7.  NEW BUSINESS</w:t>
      </w:r>
    </w:p>
    <w:p w:rsidR="0092512F" w:rsidRDefault="0092512F" w:rsidP="0092512F">
      <w:pPr>
        <w:spacing w:line="276" w:lineRule="auto"/>
        <w:ind w:right="35"/>
        <w:jc w:val="left"/>
        <w:rPr>
          <w:rFonts w:cs="Times New Roman"/>
        </w:rPr>
      </w:pPr>
      <w:r>
        <w:rPr>
          <w:b/>
          <w:bCs/>
        </w:rPr>
        <w:tab/>
        <w:t xml:space="preserve">8.  ADJOURNEMENT  </w:t>
      </w:r>
    </w:p>
    <w:p w:rsidR="0092512F" w:rsidRDefault="0092512F" w:rsidP="0092512F">
      <w:pPr>
        <w:ind w:left="-795" w:right="45"/>
        <w:rPr>
          <w:rFonts w:cs="Times New Roman"/>
        </w:rPr>
      </w:pPr>
    </w:p>
    <w:p w:rsidR="0092512F" w:rsidRDefault="0092512F" w:rsidP="0092512F">
      <w:pPr>
        <w:ind w:left="24" w:right="35"/>
        <w:rPr>
          <w:b/>
          <w:bCs/>
        </w:rPr>
      </w:pPr>
      <w:r>
        <w:rPr>
          <w:b/>
          <w:bCs/>
        </w:rPr>
        <w:t>1.  MEETING CALLED TO ORDER</w:t>
      </w:r>
    </w:p>
    <w:p w:rsidR="0092512F" w:rsidRDefault="0092512F" w:rsidP="0092512F">
      <w:pPr>
        <w:ind w:left="24" w:right="35"/>
        <w:jc w:val="left"/>
        <w:rPr>
          <w:rFonts w:cs="Times New Roman"/>
          <w:b/>
          <w:bCs/>
        </w:rPr>
      </w:pPr>
      <w:r>
        <w:rPr>
          <w:rFonts w:cs="Times New Roman"/>
          <w:b/>
          <w:bCs/>
        </w:rPr>
        <w:tab/>
      </w:r>
      <w:r>
        <w:rPr>
          <w:b/>
          <w:bCs/>
        </w:rPr>
        <w:t xml:space="preserve">     </w:t>
      </w:r>
      <w:r>
        <w:rPr>
          <w:b/>
          <w:bCs/>
        </w:rPr>
        <w:tab/>
        <w:t xml:space="preserve"> </w:t>
      </w:r>
      <w:r>
        <w:t xml:space="preserve">The meeting was called to order by Yves Loiselle, President of the Board of Directors at 9:30 a.m.                    </w:t>
      </w:r>
    </w:p>
    <w:p w:rsidR="0092512F" w:rsidRDefault="0092512F" w:rsidP="0092512F">
      <w:pPr>
        <w:ind w:left="24" w:right="35"/>
        <w:rPr>
          <w:b/>
          <w:bCs/>
        </w:rPr>
      </w:pPr>
      <w:r>
        <w:rPr>
          <w:b/>
          <w:bCs/>
        </w:rPr>
        <w:t>2.  ROLL CALL</w:t>
      </w:r>
    </w:p>
    <w:p w:rsidR="0092512F" w:rsidRDefault="0092512F" w:rsidP="0092512F">
      <w:pPr>
        <w:ind w:left="24" w:right="35"/>
      </w:pPr>
      <w:r>
        <w:rPr>
          <w:b/>
          <w:bCs/>
        </w:rPr>
        <w:t xml:space="preserve">      </w:t>
      </w:r>
      <w:r>
        <w:rPr>
          <w:b/>
          <w:bCs/>
        </w:rPr>
        <w:tab/>
      </w:r>
      <w:r>
        <w:t>A quorum was declared on the presence of the following directors:</w:t>
      </w:r>
    </w:p>
    <w:p w:rsidR="0092512F" w:rsidRPr="00A62631" w:rsidRDefault="0092512F" w:rsidP="0092512F">
      <w:pPr>
        <w:ind w:left="24" w:right="35"/>
        <w:rPr>
          <w:lang w:val="fr-FR"/>
        </w:rPr>
      </w:pPr>
      <w:r>
        <w:tab/>
      </w:r>
      <w:r>
        <w:tab/>
        <w:t xml:space="preserve">              </w:t>
      </w:r>
      <w:r>
        <w:tab/>
      </w:r>
      <w:r w:rsidRPr="00A62631">
        <w:rPr>
          <w:lang w:val="fr-FR"/>
        </w:rPr>
        <w:t>Yves Loiselle, President</w:t>
      </w:r>
    </w:p>
    <w:p w:rsidR="0092512F" w:rsidRDefault="0092512F" w:rsidP="0092512F">
      <w:pPr>
        <w:ind w:left="24" w:right="35"/>
        <w:rPr>
          <w:rFonts w:cs="Times New Roman"/>
          <w:lang w:val="fr-FR"/>
        </w:rPr>
      </w:pPr>
      <w:r w:rsidRPr="00A62631">
        <w:rPr>
          <w:lang w:val="fr-FR"/>
        </w:rPr>
        <w:t xml:space="preserve">                  </w:t>
      </w:r>
      <w:r>
        <w:rPr>
          <w:lang w:val="fr-FR"/>
        </w:rPr>
        <w:tab/>
      </w:r>
      <w:r>
        <w:rPr>
          <w:lang w:val="fr-FR"/>
        </w:rPr>
        <w:tab/>
      </w:r>
      <w:r w:rsidRPr="00A62631">
        <w:rPr>
          <w:lang w:val="fr-FR"/>
        </w:rPr>
        <w:t>Jacques Letendre,</w:t>
      </w:r>
      <w:r w:rsidRPr="00F468CB">
        <w:rPr>
          <w:lang w:val="fr-FR"/>
        </w:rPr>
        <w:t xml:space="preserve"> </w:t>
      </w:r>
      <w:proofErr w:type="spellStart"/>
      <w:r w:rsidRPr="00F468CB">
        <w:rPr>
          <w:lang w:val="fr-FR"/>
        </w:rPr>
        <w:t>Vice-President</w:t>
      </w:r>
      <w:proofErr w:type="spellEnd"/>
      <w:r>
        <w:rPr>
          <w:lang w:val="fr-FR"/>
        </w:rPr>
        <w:t xml:space="preserve"> </w:t>
      </w:r>
    </w:p>
    <w:p w:rsidR="0092512F" w:rsidRPr="00441B0F" w:rsidRDefault="0092512F" w:rsidP="0092512F">
      <w:pPr>
        <w:ind w:left="24" w:right="35"/>
        <w:rPr>
          <w:rFonts w:cs="Times New Roman"/>
        </w:rPr>
      </w:pPr>
      <w:r w:rsidRPr="007760E6">
        <w:rPr>
          <w:lang w:val="fr-FR"/>
        </w:rPr>
        <w:t xml:space="preserve"> </w:t>
      </w:r>
      <w:r>
        <w:rPr>
          <w:lang w:val="fr-FR"/>
        </w:rPr>
        <w:t xml:space="preserve">   </w:t>
      </w:r>
      <w:r>
        <w:rPr>
          <w:lang w:val="fr-FR"/>
        </w:rPr>
        <w:tab/>
      </w:r>
      <w:r w:rsidRPr="00F468CB">
        <w:rPr>
          <w:lang w:val="fr-FR"/>
        </w:rPr>
        <w:t xml:space="preserve">      </w:t>
      </w:r>
      <w:r w:rsidRPr="00F468CB">
        <w:rPr>
          <w:lang w:val="fr-FR"/>
        </w:rPr>
        <w:tab/>
      </w:r>
      <w:r w:rsidRPr="00F468CB">
        <w:rPr>
          <w:lang w:val="fr-FR"/>
        </w:rPr>
        <w:tab/>
      </w:r>
      <w:r w:rsidRPr="00441B0F">
        <w:t>Richard St-Onge, Treasurer</w:t>
      </w:r>
      <w:r w:rsidRPr="00441B0F">
        <w:tab/>
      </w:r>
    </w:p>
    <w:p w:rsidR="0092512F" w:rsidRPr="008D086D" w:rsidRDefault="0092512F" w:rsidP="0092512F">
      <w:pPr>
        <w:ind w:left="24" w:right="35"/>
        <w:rPr>
          <w:lang w:val="en-US"/>
        </w:rPr>
      </w:pPr>
      <w:r w:rsidRPr="00F468CB">
        <w:rPr>
          <w:lang w:val="en-US"/>
        </w:rPr>
        <w:t xml:space="preserve">                  </w:t>
      </w:r>
      <w:r w:rsidRPr="00F468CB">
        <w:rPr>
          <w:lang w:val="en-US"/>
        </w:rPr>
        <w:tab/>
      </w:r>
      <w:r w:rsidRPr="00F468CB">
        <w:rPr>
          <w:lang w:val="en-US"/>
        </w:rPr>
        <w:tab/>
      </w:r>
      <w:r w:rsidRPr="008D086D">
        <w:rPr>
          <w:lang w:val="en-US"/>
        </w:rPr>
        <w:t xml:space="preserve">Carole </w:t>
      </w:r>
      <w:proofErr w:type="spellStart"/>
      <w:r w:rsidRPr="008D086D">
        <w:rPr>
          <w:lang w:val="en-US"/>
        </w:rPr>
        <w:t>Carpentier</w:t>
      </w:r>
      <w:proofErr w:type="spellEnd"/>
      <w:r w:rsidRPr="008D086D">
        <w:rPr>
          <w:lang w:val="en-US"/>
        </w:rPr>
        <w:t>-Pugh, Secretary</w:t>
      </w:r>
    </w:p>
    <w:p w:rsidR="0092512F" w:rsidRPr="008D086D" w:rsidRDefault="0092512F" w:rsidP="0092512F">
      <w:pPr>
        <w:ind w:left="24" w:right="35"/>
        <w:rPr>
          <w:lang w:val="en-US"/>
        </w:rPr>
      </w:pPr>
      <w:r w:rsidRPr="008D086D">
        <w:rPr>
          <w:lang w:val="en-US"/>
        </w:rPr>
        <w:tab/>
      </w:r>
      <w:r w:rsidRPr="008D086D">
        <w:rPr>
          <w:lang w:val="en-US"/>
        </w:rPr>
        <w:tab/>
      </w:r>
      <w:r w:rsidRPr="008D086D">
        <w:rPr>
          <w:lang w:val="en-US"/>
        </w:rPr>
        <w:tab/>
      </w:r>
      <w:r w:rsidRPr="008D086D">
        <w:rPr>
          <w:lang w:val="en-US"/>
        </w:rPr>
        <w:tab/>
        <w:t>Claude Dallaire, Assistant-secretary</w:t>
      </w:r>
    </w:p>
    <w:p w:rsidR="0092512F" w:rsidRPr="008D086D" w:rsidRDefault="0092512F" w:rsidP="0092512F">
      <w:pPr>
        <w:ind w:left="1464" w:right="35" w:firstLine="696"/>
        <w:rPr>
          <w:lang w:val="en-US"/>
        </w:rPr>
      </w:pPr>
      <w:r w:rsidRPr="008D086D">
        <w:rPr>
          <w:lang w:val="en-US"/>
        </w:rPr>
        <w:t>Micheline Peacock, Director</w:t>
      </w:r>
    </w:p>
    <w:p w:rsidR="0092512F" w:rsidRPr="008D086D" w:rsidRDefault="0092512F" w:rsidP="0092512F">
      <w:pPr>
        <w:ind w:left="1464" w:right="35" w:firstLine="696"/>
        <w:rPr>
          <w:lang w:val="en-US"/>
        </w:rPr>
      </w:pPr>
      <w:r w:rsidRPr="008D086D">
        <w:rPr>
          <w:lang w:val="en-US"/>
        </w:rPr>
        <w:t>Henri Tourangeau, Director</w:t>
      </w:r>
    </w:p>
    <w:p w:rsidR="0092512F" w:rsidRPr="008D086D" w:rsidRDefault="0092512F" w:rsidP="0092512F">
      <w:pPr>
        <w:ind w:left="24" w:right="35"/>
        <w:rPr>
          <w:lang w:val="en-US"/>
        </w:rPr>
      </w:pPr>
    </w:p>
    <w:p w:rsidR="0092512F" w:rsidRDefault="0092512F" w:rsidP="0092512F">
      <w:pPr>
        <w:ind w:left="24" w:right="35"/>
        <w:rPr>
          <w:b/>
          <w:lang w:val="en-US"/>
        </w:rPr>
      </w:pPr>
      <w:r w:rsidRPr="008D086D">
        <w:rPr>
          <w:lang w:val="en-US"/>
        </w:rPr>
        <w:tab/>
      </w:r>
      <w:r w:rsidRPr="005C2680">
        <w:rPr>
          <w:b/>
          <w:lang w:val="en-US"/>
        </w:rPr>
        <w:t>3. APPROVAL OF THE MINUTES O</w:t>
      </w:r>
      <w:r>
        <w:rPr>
          <w:b/>
          <w:lang w:val="en-US"/>
        </w:rPr>
        <w:t>F JANUARY 20, 2018</w:t>
      </w:r>
    </w:p>
    <w:p w:rsidR="0092512F" w:rsidRDefault="0092512F" w:rsidP="0092512F">
      <w:pPr>
        <w:ind w:left="24" w:right="35"/>
        <w:rPr>
          <w:b/>
          <w:lang w:val="en-US"/>
        </w:rPr>
      </w:pPr>
      <w:r w:rsidRPr="00897236">
        <w:rPr>
          <w:b/>
          <w:lang w:val="en-US"/>
        </w:rPr>
        <w:t xml:space="preserve">Proposed by </w:t>
      </w:r>
      <w:r>
        <w:rPr>
          <w:b/>
          <w:lang w:val="en-US"/>
        </w:rPr>
        <w:t>Jacques Letendre</w:t>
      </w:r>
      <w:r w:rsidRPr="00897236">
        <w:rPr>
          <w:b/>
          <w:lang w:val="en-US"/>
        </w:rPr>
        <w:t xml:space="preserve">, seconded by </w:t>
      </w:r>
      <w:r>
        <w:rPr>
          <w:b/>
          <w:lang w:val="en-US"/>
        </w:rPr>
        <w:t>Henri Tourangeau</w:t>
      </w:r>
      <w:r w:rsidRPr="00897236">
        <w:rPr>
          <w:b/>
          <w:lang w:val="en-US"/>
        </w:rPr>
        <w:t xml:space="preserve"> </w:t>
      </w:r>
      <w:r>
        <w:rPr>
          <w:b/>
          <w:lang w:val="en-US"/>
        </w:rPr>
        <w:t>that the minutes of January 20, 2018 be approved as presented. Approved unanimously.</w:t>
      </w:r>
    </w:p>
    <w:p w:rsidR="0092512F" w:rsidRDefault="0092512F" w:rsidP="0092512F">
      <w:pPr>
        <w:ind w:left="24" w:right="35"/>
        <w:rPr>
          <w:lang w:val="en-US"/>
        </w:rPr>
      </w:pPr>
    </w:p>
    <w:p w:rsidR="0092512F" w:rsidRDefault="0092512F" w:rsidP="0092512F">
      <w:pPr>
        <w:ind w:left="24" w:right="35"/>
        <w:rPr>
          <w:b/>
          <w:lang w:val="en-US"/>
        </w:rPr>
      </w:pPr>
      <w:r>
        <w:rPr>
          <w:b/>
          <w:lang w:val="en-US"/>
        </w:rPr>
        <w:t>4. CORRESPONDENCE</w:t>
      </w:r>
    </w:p>
    <w:p w:rsidR="0092512F" w:rsidRDefault="0092512F" w:rsidP="0092512F">
      <w:pPr>
        <w:ind w:left="24" w:right="35"/>
        <w:rPr>
          <w:lang w:val="en-US"/>
        </w:rPr>
      </w:pPr>
      <w:r>
        <w:rPr>
          <w:lang w:val="en-US"/>
        </w:rPr>
        <w:tab/>
      </w:r>
      <w:r>
        <w:rPr>
          <w:lang w:val="en-US"/>
        </w:rPr>
        <w:tab/>
        <w:t>Letter received from the renters of the lot #166, Claire et Jean-Yves Bergeron (Annex 1).</w:t>
      </w:r>
    </w:p>
    <w:p w:rsidR="0092512F" w:rsidRDefault="0092512F" w:rsidP="0092512F">
      <w:pPr>
        <w:ind w:left="24" w:right="35"/>
        <w:rPr>
          <w:b/>
          <w:lang w:val="en-US"/>
        </w:rPr>
      </w:pPr>
      <w:r>
        <w:rPr>
          <w:b/>
          <w:lang w:val="en-US"/>
        </w:rPr>
        <w:t>Proposed by Henri Tourangeau, seconded by Claude Dallaire that their request be refused. Approved at majority (abstention of Richard St-Onge).</w:t>
      </w:r>
    </w:p>
    <w:p w:rsidR="0092512F" w:rsidRPr="0092512F" w:rsidRDefault="0092512F" w:rsidP="0092512F">
      <w:pPr>
        <w:ind w:left="24" w:right="35"/>
        <w:rPr>
          <w:lang w:val="en-US"/>
        </w:rPr>
      </w:pPr>
      <w:r>
        <w:rPr>
          <w:b/>
          <w:lang w:val="en-US"/>
        </w:rPr>
        <w:tab/>
      </w:r>
      <w:r>
        <w:rPr>
          <w:b/>
          <w:lang w:val="en-US"/>
        </w:rPr>
        <w:tab/>
      </w:r>
      <w:r>
        <w:rPr>
          <w:lang w:val="en-US"/>
        </w:rPr>
        <w:t>Letter received of personal matter. It will be discussed in camera (Annex 2)</w:t>
      </w:r>
    </w:p>
    <w:p w:rsidR="0092512F" w:rsidRDefault="0092512F" w:rsidP="0092512F">
      <w:pPr>
        <w:ind w:left="24" w:right="35"/>
        <w:rPr>
          <w:lang w:val="en-US"/>
        </w:rPr>
      </w:pPr>
    </w:p>
    <w:p w:rsidR="0092512F" w:rsidRDefault="0092512F" w:rsidP="0092512F">
      <w:pPr>
        <w:ind w:left="24" w:right="35"/>
        <w:rPr>
          <w:b/>
          <w:lang w:val="en-US"/>
        </w:rPr>
      </w:pPr>
      <w:r>
        <w:rPr>
          <w:b/>
          <w:lang w:val="en-US"/>
        </w:rPr>
        <w:t>5. REPORTS OF OFFICERS-DIRECTORS</w:t>
      </w:r>
    </w:p>
    <w:p w:rsidR="0092512F" w:rsidRDefault="0092512F" w:rsidP="0092512F">
      <w:pPr>
        <w:ind w:left="24" w:right="35"/>
        <w:rPr>
          <w:lang w:val="en-US"/>
        </w:rPr>
      </w:pPr>
      <w:r>
        <w:rPr>
          <w:b/>
          <w:lang w:val="en-US"/>
        </w:rPr>
        <w:t>- Richard St-Onge</w:t>
      </w:r>
      <w:r w:rsidRPr="008C4E92">
        <w:rPr>
          <w:lang w:val="en-US"/>
        </w:rPr>
        <w:t>: Finances</w:t>
      </w:r>
    </w:p>
    <w:p w:rsidR="0092512F" w:rsidRPr="008D086D" w:rsidRDefault="0092512F" w:rsidP="0092512F">
      <w:pPr>
        <w:ind w:left="24" w:right="35"/>
        <w:rPr>
          <w:lang w:val="en-US"/>
        </w:rPr>
      </w:pPr>
      <w:r>
        <w:rPr>
          <w:b/>
          <w:lang w:val="en-US"/>
        </w:rPr>
        <w:t>Operations</w:t>
      </w:r>
      <w:r w:rsidRPr="0092512F">
        <w:rPr>
          <w:lang w:val="en-US"/>
        </w:rPr>
        <w:t>:</w:t>
      </w:r>
      <w:r>
        <w:rPr>
          <w:lang w:val="en-US"/>
        </w:rPr>
        <w:t xml:space="preserve"> $682,701.00 Reserves</w:t>
      </w:r>
      <w:r w:rsidRPr="0092512F">
        <w:rPr>
          <w:lang w:val="fr-CA"/>
        </w:rPr>
        <w:t>: $</w:t>
      </w:r>
      <w:r w:rsidR="008D086D" w:rsidRPr="0092512F">
        <w:rPr>
          <w:lang w:val="fr-CA"/>
        </w:rPr>
        <w:t>183,921.00 Capital</w:t>
      </w:r>
      <w:r w:rsidRPr="008D086D">
        <w:rPr>
          <w:lang w:val="en-US"/>
        </w:rPr>
        <w:t xml:space="preserve">: $91,526.00  Total $958,148.00 </w:t>
      </w:r>
    </w:p>
    <w:p w:rsidR="0092512F" w:rsidRPr="008D086D" w:rsidRDefault="0092512F" w:rsidP="0092512F">
      <w:pPr>
        <w:ind w:left="24" w:right="35"/>
        <w:rPr>
          <w:lang w:val="en-US"/>
        </w:rPr>
      </w:pPr>
      <w:r w:rsidRPr="008D086D">
        <w:rPr>
          <w:b/>
          <w:lang w:val="en-US"/>
        </w:rPr>
        <w:lastRenderedPageBreak/>
        <w:t xml:space="preserve">- Claude Dallaire: </w:t>
      </w:r>
      <w:r w:rsidRPr="008D086D">
        <w:rPr>
          <w:lang w:val="en-US"/>
        </w:rPr>
        <w:t>Social Club</w:t>
      </w:r>
    </w:p>
    <w:p w:rsidR="0092512F" w:rsidRDefault="0092512F" w:rsidP="0092512F">
      <w:pPr>
        <w:ind w:left="24" w:right="35"/>
        <w:rPr>
          <w:lang w:val="en-US"/>
        </w:rPr>
      </w:pPr>
      <w:r w:rsidRPr="008D086D">
        <w:rPr>
          <w:b/>
          <w:lang w:val="en-US"/>
        </w:rPr>
        <w:tab/>
      </w:r>
      <w:r w:rsidRPr="008D086D">
        <w:rPr>
          <w:b/>
          <w:lang w:val="en-US"/>
        </w:rPr>
        <w:tab/>
      </w:r>
      <w:r w:rsidRPr="0092512F">
        <w:rPr>
          <w:lang w:val="en-US"/>
        </w:rPr>
        <w:t>1. Free</w:t>
      </w:r>
      <w:r>
        <w:rPr>
          <w:lang w:val="en-US"/>
        </w:rPr>
        <w:t xml:space="preserve"> access to the billiard room: accepted;</w:t>
      </w:r>
    </w:p>
    <w:p w:rsidR="0092512F" w:rsidRDefault="0092512F" w:rsidP="0092512F">
      <w:pPr>
        <w:ind w:left="24" w:right="35"/>
        <w:rPr>
          <w:lang w:val="en-US"/>
        </w:rPr>
      </w:pPr>
      <w:r>
        <w:rPr>
          <w:lang w:val="en-US"/>
        </w:rPr>
        <w:tab/>
      </w:r>
      <w:r>
        <w:rPr>
          <w:lang w:val="en-US"/>
        </w:rPr>
        <w:tab/>
        <w:t>2. Ad a camera in this room, if necessary;</w:t>
      </w:r>
    </w:p>
    <w:p w:rsidR="0092512F" w:rsidRDefault="0092512F" w:rsidP="0092512F">
      <w:pPr>
        <w:ind w:left="24" w:right="35"/>
        <w:rPr>
          <w:lang w:val="en-US"/>
        </w:rPr>
      </w:pPr>
      <w:r>
        <w:rPr>
          <w:lang w:val="en-US"/>
        </w:rPr>
        <w:tab/>
      </w:r>
      <w:r>
        <w:rPr>
          <w:lang w:val="en-US"/>
        </w:rPr>
        <w:tab/>
        <w:t>3. Purpose of three (3) new tables: accepted.</w:t>
      </w:r>
    </w:p>
    <w:p w:rsidR="0092512F" w:rsidRDefault="0092512F" w:rsidP="0092512F">
      <w:pPr>
        <w:ind w:left="24" w:right="35"/>
        <w:rPr>
          <w:b/>
          <w:lang w:val="en-US"/>
        </w:rPr>
      </w:pPr>
      <w:r>
        <w:rPr>
          <w:b/>
          <w:lang w:val="en-US"/>
        </w:rPr>
        <w:t>- Henri Tourangeau:</w:t>
      </w:r>
    </w:p>
    <w:p w:rsidR="0092512F" w:rsidRDefault="0092512F" w:rsidP="0092512F">
      <w:pPr>
        <w:ind w:left="24" w:right="35"/>
        <w:rPr>
          <w:lang w:val="en-US"/>
        </w:rPr>
      </w:pPr>
      <w:r>
        <w:rPr>
          <w:b/>
          <w:lang w:val="en-US"/>
        </w:rPr>
        <w:tab/>
      </w:r>
      <w:r>
        <w:rPr>
          <w:b/>
          <w:lang w:val="en-US"/>
        </w:rPr>
        <w:tab/>
      </w:r>
      <w:r>
        <w:rPr>
          <w:lang w:val="en-US"/>
        </w:rPr>
        <w:t xml:space="preserve">Satisfaction with the lawn company with the maintenance of the lawn, the limping and planting </w:t>
      </w:r>
      <w:r w:rsidR="002B6894">
        <w:rPr>
          <w:lang w:val="en-US"/>
        </w:rPr>
        <w:t>palm trees.</w:t>
      </w:r>
    </w:p>
    <w:p w:rsidR="002B6894" w:rsidRDefault="002B6894" w:rsidP="0092512F">
      <w:pPr>
        <w:ind w:left="24" w:right="35"/>
        <w:rPr>
          <w:lang w:val="en-US"/>
        </w:rPr>
      </w:pPr>
      <w:r>
        <w:rPr>
          <w:lang w:val="en-US"/>
        </w:rPr>
        <w:tab/>
      </w:r>
      <w:r>
        <w:rPr>
          <w:lang w:val="en-US"/>
        </w:rPr>
        <w:tab/>
        <w:t>Sewer: still awaiting the proposal of the company LMK for the third stage.</w:t>
      </w:r>
    </w:p>
    <w:p w:rsidR="002B6894" w:rsidRDefault="002B6894" w:rsidP="0092512F">
      <w:pPr>
        <w:ind w:left="24" w:right="35"/>
        <w:rPr>
          <w:lang w:val="en-US"/>
        </w:rPr>
      </w:pPr>
      <w:r>
        <w:rPr>
          <w:b/>
          <w:lang w:val="en-US"/>
        </w:rPr>
        <w:t xml:space="preserve">- Micheline Peacock: </w:t>
      </w:r>
      <w:r>
        <w:rPr>
          <w:lang w:val="en-US"/>
        </w:rPr>
        <w:t>Airport</w:t>
      </w:r>
    </w:p>
    <w:p w:rsidR="002B6894" w:rsidRDefault="002B6894" w:rsidP="0092512F">
      <w:pPr>
        <w:ind w:left="24" w:right="35"/>
        <w:rPr>
          <w:lang w:val="en-US"/>
        </w:rPr>
      </w:pPr>
      <w:r>
        <w:rPr>
          <w:b/>
          <w:lang w:val="en-US"/>
        </w:rPr>
        <w:tab/>
      </w:r>
      <w:r>
        <w:rPr>
          <w:b/>
          <w:lang w:val="en-US"/>
        </w:rPr>
        <w:tab/>
      </w:r>
      <w:r>
        <w:rPr>
          <w:lang w:val="en-US"/>
        </w:rPr>
        <w:t>Program Part 150 – Debate with Dania Beach and Broward County.</w:t>
      </w:r>
    </w:p>
    <w:p w:rsidR="002B6894" w:rsidRDefault="002B6894" w:rsidP="0092512F">
      <w:pPr>
        <w:ind w:left="24" w:right="35"/>
        <w:rPr>
          <w:b/>
          <w:lang w:val="en-US"/>
        </w:rPr>
      </w:pPr>
      <w:r>
        <w:rPr>
          <w:b/>
          <w:lang w:val="en-US"/>
        </w:rPr>
        <w:t>- Jacques Letendre:</w:t>
      </w:r>
    </w:p>
    <w:p w:rsidR="002B6894" w:rsidRDefault="002B6894" w:rsidP="0092512F">
      <w:pPr>
        <w:ind w:left="24" w:right="35"/>
        <w:rPr>
          <w:lang w:val="en-US"/>
        </w:rPr>
      </w:pPr>
      <w:r>
        <w:rPr>
          <w:lang w:val="en-US"/>
        </w:rPr>
        <w:tab/>
      </w:r>
      <w:r>
        <w:rPr>
          <w:lang w:val="en-US"/>
        </w:rPr>
        <w:tab/>
        <w:t>Website: the website is update;</w:t>
      </w:r>
    </w:p>
    <w:p w:rsidR="002B6894" w:rsidRPr="002B6894" w:rsidRDefault="002B6894" w:rsidP="0092512F">
      <w:pPr>
        <w:ind w:left="24" w:right="35"/>
        <w:rPr>
          <w:lang w:val="en-US"/>
        </w:rPr>
      </w:pPr>
      <w:r>
        <w:rPr>
          <w:lang w:val="en-US"/>
        </w:rPr>
        <w:tab/>
      </w:r>
      <w:r>
        <w:rPr>
          <w:lang w:val="en-US"/>
        </w:rPr>
        <w:tab/>
        <w:t>A new camera will be installed next to the container at the entrance of the park.</w:t>
      </w:r>
    </w:p>
    <w:p w:rsidR="0092512F" w:rsidRPr="0092512F" w:rsidRDefault="0092512F" w:rsidP="0092512F">
      <w:pPr>
        <w:ind w:left="24" w:right="35"/>
        <w:rPr>
          <w:lang w:val="en-US"/>
        </w:rPr>
      </w:pPr>
      <w:r w:rsidRPr="0092512F">
        <w:rPr>
          <w:b/>
          <w:lang w:val="en-US"/>
        </w:rPr>
        <w:tab/>
      </w:r>
      <w:r w:rsidRPr="0092512F">
        <w:rPr>
          <w:b/>
          <w:lang w:val="en-US"/>
        </w:rPr>
        <w:tab/>
      </w:r>
    </w:p>
    <w:p w:rsidR="0092512F" w:rsidRDefault="0092512F" w:rsidP="0092512F">
      <w:pPr>
        <w:ind w:left="24" w:right="35"/>
        <w:rPr>
          <w:b/>
          <w:lang w:val="en-US"/>
        </w:rPr>
      </w:pPr>
      <w:r>
        <w:rPr>
          <w:b/>
          <w:lang w:val="en-US"/>
        </w:rPr>
        <w:t>6. UNFINISHED BUSINESS</w:t>
      </w:r>
    </w:p>
    <w:p w:rsidR="008D086D" w:rsidRDefault="008D086D" w:rsidP="0092512F">
      <w:pPr>
        <w:ind w:left="24" w:right="35"/>
        <w:rPr>
          <w:lang w:val="en-US"/>
        </w:rPr>
      </w:pPr>
      <w:r>
        <w:rPr>
          <w:b/>
          <w:lang w:val="en-US"/>
        </w:rPr>
        <w:tab/>
      </w:r>
      <w:r>
        <w:rPr>
          <w:b/>
          <w:lang w:val="en-US"/>
        </w:rPr>
        <w:tab/>
      </w:r>
      <w:r>
        <w:rPr>
          <w:lang w:val="en-US"/>
        </w:rPr>
        <w:t>Fans in the parking lot: still waiting for a second bid.</w:t>
      </w:r>
    </w:p>
    <w:p w:rsidR="008D086D" w:rsidRPr="008D086D" w:rsidRDefault="008D086D" w:rsidP="0092512F">
      <w:pPr>
        <w:ind w:left="24" w:right="35"/>
        <w:rPr>
          <w:b/>
          <w:lang w:val="en-US"/>
        </w:rPr>
      </w:pPr>
      <w:r>
        <w:rPr>
          <w:b/>
          <w:lang w:val="en-US"/>
        </w:rPr>
        <w:t>Proposed by Claude Dallaire, seconded by Henri Tourangeau that three (3) fans be purchased right away to get a discount. Accepted unanimously.</w:t>
      </w:r>
    </w:p>
    <w:p w:rsidR="008D086D" w:rsidRPr="008D086D" w:rsidRDefault="008D086D" w:rsidP="0092512F">
      <w:pPr>
        <w:ind w:left="24" w:right="35"/>
        <w:rPr>
          <w:lang w:val="en-US"/>
        </w:rPr>
      </w:pPr>
    </w:p>
    <w:p w:rsidR="0092512F" w:rsidRDefault="0092512F" w:rsidP="0092512F">
      <w:pPr>
        <w:ind w:left="24" w:right="35"/>
        <w:rPr>
          <w:b/>
          <w:lang w:val="en-US"/>
        </w:rPr>
      </w:pPr>
      <w:r>
        <w:rPr>
          <w:b/>
          <w:lang w:val="en-US"/>
        </w:rPr>
        <w:t>7. NEW BUSINESS</w:t>
      </w:r>
    </w:p>
    <w:p w:rsidR="0092512F" w:rsidRDefault="0092512F" w:rsidP="0092512F">
      <w:pPr>
        <w:ind w:left="24" w:right="35"/>
        <w:rPr>
          <w:lang w:val="en-US"/>
        </w:rPr>
      </w:pPr>
      <w:r>
        <w:rPr>
          <w:lang w:val="en-US"/>
        </w:rPr>
        <w:tab/>
      </w:r>
      <w:r>
        <w:rPr>
          <w:lang w:val="en-US"/>
        </w:rPr>
        <w:tab/>
      </w:r>
      <w:r w:rsidR="008D086D" w:rsidRPr="008D086D">
        <w:rPr>
          <w:b/>
          <w:lang w:val="en-US"/>
        </w:rPr>
        <w:t>1</w:t>
      </w:r>
      <w:r w:rsidR="008D086D">
        <w:rPr>
          <w:lang w:val="en-US"/>
        </w:rPr>
        <w:t xml:space="preserve">. </w:t>
      </w:r>
      <w:r w:rsidR="008D086D">
        <w:rPr>
          <w:b/>
          <w:lang w:val="en-US"/>
        </w:rPr>
        <w:t xml:space="preserve">Dania Pointe: </w:t>
      </w:r>
      <w:r w:rsidR="008D086D">
        <w:rPr>
          <w:lang w:val="en-US"/>
        </w:rPr>
        <w:t>There is a lot of interest in this topic. One thing is sure: Inagua Street will be closed</w:t>
      </w:r>
      <w:r w:rsidR="00E62AD3">
        <w:rPr>
          <w:lang w:val="en-US"/>
        </w:rPr>
        <w:t xml:space="preserve">. </w:t>
      </w:r>
    </w:p>
    <w:p w:rsidR="00E62AD3" w:rsidRDefault="00E62AD3" w:rsidP="0092512F">
      <w:pPr>
        <w:ind w:left="24" w:right="35"/>
        <w:rPr>
          <w:b/>
          <w:lang w:val="en-US"/>
        </w:rPr>
      </w:pPr>
      <w:r>
        <w:rPr>
          <w:b/>
          <w:lang w:val="en-US"/>
        </w:rPr>
        <w:t xml:space="preserve">Proposed by Claude Dallaire, seconded by Henri Tourangeau, that the President, Vice-president and the Treasurer be mandated for obtaining </w:t>
      </w:r>
      <w:bookmarkStart w:id="0" w:name="_GoBack"/>
      <w:bookmarkEnd w:id="0"/>
      <w:r>
        <w:rPr>
          <w:b/>
          <w:lang w:val="en-US"/>
        </w:rPr>
        <w:t>legal advices. Accepted unanimously.</w:t>
      </w:r>
    </w:p>
    <w:p w:rsidR="00E62AD3" w:rsidRDefault="00E62AD3" w:rsidP="0092512F">
      <w:pPr>
        <w:ind w:left="24" w:right="35"/>
        <w:rPr>
          <w:lang w:val="en-US"/>
        </w:rPr>
      </w:pPr>
      <w:r>
        <w:rPr>
          <w:b/>
          <w:lang w:val="en-US"/>
        </w:rPr>
        <w:tab/>
      </w:r>
      <w:r>
        <w:rPr>
          <w:b/>
          <w:lang w:val="en-US"/>
        </w:rPr>
        <w:tab/>
        <w:t xml:space="preserve">2. Sell or rent houses on the Website: </w:t>
      </w:r>
      <w:r>
        <w:rPr>
          <w:lang w:val="en-US"/>
        </w:rPr>
        <w:t>From now and on, to simplify the work and to avoid disadvantages to the staff of the office, the owners of the houses for sell or rent, the potential renters and the future buyers will have to use our website only</w:t>
      </w:r>
      <w:r w:rsidR="005B335B">
        <w:rPr>
          <w:lang w:val="en-US"/>
        </w:rPr>
        <w:t>.</w:t>
      </w:r>
    </w:p>
    <w:p w:rsidR="005B335B" w:rsidRDefault="005B335B" w:rsidP="0092512F">
      <w:pPr>
        <w:ind w:left="24" w:right="35"/>
        <w:rPr>
          <w:lang w:val="en-US"/>
        </w:rPr>
      </w:pPr>
      <w:r>
        <w:rPr>
          <w:b/>
          <w:lang w:val="en-US"/>
        </w:rPr>
        <w:tab/>
      </w:r>
      <w:r>
        <w:rPr>
          <w:b/>
          <w:lang w:val="en-US"/>
        </w:rPr>
        <w:tab/>
        <w:t xml:space="preserve">3. Authorizations: </w:t>
      </w:r>
      <w:r>
        <w:rPr>
          <w:lang w:val="en-US"/>
        </w:rPr>
        <w:t>Any special permission must be addressed in writing to the park office.</w:t>
      </w:r>
    </w:p>
    <w:p w:rsidR="005B335B" w:rsidRPr="005B335B" w:rsidRDefault="005B335B" w:rsidP="0092512F">
      <w:pPr>
        <w:ind w:left="24" w:right="35"/>
        <w:rPr>
          <w:lang w:val="en-US"/>
        </w:rPr>
      </w:pPr>
      <w:r>
        <w:rPr>
          <w:b/>
          <w:lang w:val="en-US"/>
        </w:rPr>
        <w:tab/>
      </w:r>
      <w:r>
        <w:rPr>
          <w:b/>
          <w:lang w:val="en-US"/>
        </w:rPr>
        <w:tab/>
        <w:t>4.</w:t>
      </w:r>
      <w:r>
        <w:rPr>
          <w:lang w:val="en-US"/>
        </w:rPr>
        <w:t xml:space="preserve"> </w:t>
      </w:r>
      <w:r>
        <w:rPr>
          <w:b/>
          <w:lang w:val="en-US"/>
        </w:rPr>
        <w:t xml:space="preserve">Elections: </w:t>
      </w:r>
      <w:r>
        <w:rPr>
          <w:lang w:val="en-US"/>
        </w:rPr>
        <w:t>Nominations are open until February 5, 2018 at midnight.</w:t>
      </w:r>
    </w:p>
    <w:p w:rsidR="0092512F" w:rsidRDefault="0092512F" w:rsidP="0092512F">
      <w:pPr>
        <w:ind w:left="24" w:right="35"/>
        <w:rPr>
          <w:lang w:val="en-US"/>
        </w:rPr>
      </w:pPr>
    </w:p>
    <w:p w:rsidR="0092512F" w:rsidRDefault="0092512F" w:rsidP="0092512F">
      <w:pPr>
        <w:ind w:left="24" w:right="35"/>
        <w:rPr>
          <w:b/>
          <w:lang w:val="en-US"/>
        </w:rPr>
      </w:pPr>
      <w:r>
        <w:rPr>
          <w:b/>
          <w:lang w:val="en-US"/>
        </w:rPr>
        <w:t>8. ADJOURNMENT</w:t>
      </w:r>
    </w:p>
    <w:p w:rsidR="0092512F" w:rsidRDefault="0092512F" w:rsidP="0092512F">
      <w:pPr>
        <w:ind w:left="24" w:right="35"/>
        <w:rPr>
          <w:b/>
          <w:lang w:val="en-US"/>
        </w:rPr>
      </w:pPr>
      <w:r>
        <w:rPr>
          <w:b/>
          <w:lang w:val="en-US"/>
        </w:rPr>
        <w:t xml:space="preserve">Proposed by </w:t>
      </w:r>
      <w:r w:rsidR="005B335B">
        <w:rPr>
          <w:b/>
          <w:lang w:val="en-US"/>
        </w:rPr>
        <w:t>Micheline Peacock, seconded</w:t>
      </w:r>
      <w:r>
        <w:rPr>
          <w:b/>
          <w:lang w:val="en-US"/>
        </w:rPr>
        <w:t xml:space="preserve"> by </w:t>
      </w:r>
      <w:r w:rsidR="005B335B">
        <w:rPr>
          <w:b/>
          <w:lang w:val="en-US"/>
        </w:rPr>
        <w:t>Henri Tourangeau</w:t>
      </w:r>
      <w:r>
        <w:rPr>
          <w:b/>
          <w:lang w:val="en-US"/>
        </w:rPr>
        <w:t xml:space="preserve"> and approved unanimously that the meeting be adjourned at 11:</w:t>
      </w:r>
      <w:r w:rsidR="005B335B">
        <w:rPr>
          <w:b/>
          <w:lang w:val="en-US"/>
        </w:rPr>
        <w:t>2</w:t>
      </w:r>
      <w:r>
        <w:rPr>
          <w:b/>
          <w:lang w:val="en-US"/>
        </w:rPr>
        <w:t>3 a.m.</w:t>
      </w:r>
    </w:p>
    <w:p w:rsidR="0092512F" w:rsidRDefault="0092512F" w:rsidP="0092512F">
      <w:pPr>
        <w:ind w:left="24" w:right="35"/>
        <w:rPr>
          <w:b/>
          <w:lang w:val="en-US"/>
        </w:rPr>
      </w:pPr>
    </w:p>
    <w:p w:rsidR="0092512F" w:rsidRDefault="0092512F" w:rsidP="0092512F">
      <w:pPr>
        <w:ind w:left="24" w:right="35"/>
        <w:rPr>
          <w:b/>
          <w:lang w:val="en-US"/>
        </w:rPr>
      </w:pPr>
    </w:p>
    <w:p w:rsidR="0092512F" w:rsidRDefault="0092512F" w:rsidP="0092512F">
      <w:pPr>
        <w:ind w:left="24" w:right="35"/>
        <w:rPr>
          <w:b/>
          <w:lang w:val="en-US"/>
        </w:rPr>
      </w:pPr>
    </w:p>
    <w:p w:rsidR="0092512F" w:rsidRDefault="0092512F" w:rsidP="0092512F">
      <w:pPr>
        <w:ind w:left="24" w:right="35"/>
        <w:rPr>
          <w:b/>
          <w:lang w:val="en-US"/>
        </w:rPr>
      </w:pPr>
    </w:p>
    <w:p w:rsidR="005B335B" w:rsidRDefault="005B335B" w:rsidP="0092512F">
      <w:pPr>
        <w:ind w:left="24" w:right="35"/>
        <w:rPr>
          <w:b/>
          <w:lang w:val="en-US"/>
        </w:rPr>
      </w:pPr>
    </w:p>
    <w:p w:rsidR="005B335B" w:rsidRDefault="005B335B" w:rsidP="0092512F">
      <w:pPr>
        <w:ind w:left="24" w:right="35"/>
        <w:rPr>
          <w:b/>
          <w:lang w:val="en-US"/>
        </w:rPr>
      </w:pPr>
    </w:p>
    <w:p w:rsidR="0092512F" w:rsidRDefault="0092512F" w:rsidP="0092512F">
      <w:pPr>
        <w:ind w:left="24" w:right="35"/>
        <w:rPr>
          <w:b/>
          <w:lang w:val="en-US"/>
        </w:rPr>
      </w:pPr>
      <w:r>
        <w:rPr>
          <w:b/>
          <w:lang w:val="en-US"/>
        </w:rPr>
        <w:t>_____________________________</w:t>
      </w:r>
    </w:p>
    <w:p w:rsidR="0092512F" w:rsidRPr="00897236" w:rsidRDefault="005B335B" w:rsidP="0092512F">
      <w:pPr>
        <w:ind w:left="24" w:right="35"/>
        <w:rPr>
          <w:lang w:val="en-US"/>
        </w:rPr>
      </w:pPr>
      <w:r>
        <w:rPr>
          <w:lang w:val="en-US"/>
        </w:rPr>
        <w:t xml:space="preserve">Carole </w:t>
      </w:r>
      <w:proofErr w:type="spellStart"/>
      <w:r>
        <w:rPr>
          <w:lang w:val="en-US"/>
        </w:rPr>
        <w:t>Carpentier</w:t>
      </w:r>
      <w:proofErr w:type="spellEnd"/>
      <w:r>
        <w:rPr>
          <w:lang w:val="en-US"/>
        </w:rPr>
        <w:t>-Pugh, Secretary</w:t>
      </w:r>
      <w:r w:rsidR="0092512F">
        <w:rPr>
          <w:lang w:val="en-US"/>
        </w:rPr>
        <w:tab/>
      </w:r>
    </w:p>
    <w:p w:rsidR="00812390" w:rsidRDefault="00812390"/>
    <w:sectPr w:rsidR="00812390" w:rsidSect="00253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512F"/>
    <w:rsid w:val="002538CD"/>
    <w:rsid w:val="002B6894"/>
    <w:rsid w:val="002C32A7"/>
    <w:rsid w:val="004B1C9A"/>
    <w:rsid w:val="005B335B"/>
    <w:rsid w:val="00812390"/>
    <w:rsid w:val="00894D6A"/>
    <w:rsid w:val="008D086D"/>
    <w:rsid w:val="0092512F"/>
    <w:rsid w:val="00E62A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2F"/>
    <w:pPr>
      <w:widowControl w:val="0"/>
      <w:suppressAutoHyphens/>
      <w:overflowPunct w:val="0"/>
      <w:adjustRightInd w:val="0"/>
      <w:spacing w:after="0" w:line="247" w:lineRule="auto"/>
      <w:ind w:left="53" w:hanging="10"/>
      <w:jc w:val="both"/>
    </w:pPr>
    <w:rPr>
      <w:rFonts w:ascii="Calibri" w:eastAsia="SimSun" w:hAnsi="Calibri" w:cs="Calibri"/>
      <w:color w:val="000000"/>
      <w:kern w:val="1"/>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2512F"/>
    <w:pPr>
      <w:widowControl w:val="0"/>
      <w:suppressAutoHyphens/>
      <w:overflowPunct w:val="0"/>
      <w:adjustRightInd w:val="0"/>
      <w:spacing w:after="0" w:line="240" w:lineRule="auto"/>
      <w:ind w:left="53" w:hanging="10"/>
      <w:jc w:val="both"/>
    </w:pPr>
    <w:rPr>
      <w:rFonts w:ascii="Calibri" w:eastAsia="SimSun" w:hAnsi="Calibri" w:cs="Calibri"/>
      <w:color w:val="000000"/>
      <w:kern w:val="1"/>
      <w:sz w:val="24"/>
      <w:szCs w:val="24"/>
      <w:lang w:val="en-CA" w:eastAsia="en-CA"/>
    </w:rPr>
  </w:style>
  <w:style w:type="paragraph" w:styleId="Textedebulles">
    <w:name w:val="Balloon Text"/>
    <w:basedOn w:val="Normal"/>
    <w:link w:val="TextedebullesCar"/>
    <w:uiPriority w:val="99"/>
    <w:semiHidden/>
    <w:unhideWhenUsed/>
    <w:rsid w:val="00894D6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4D6A"/>
    <w:rPr>
      <w:rFonts w:ascii="Segoe UI" w:eastAsia="SimSun" w:hAnsi="Segoe UI" w:cs="Segoe UI"/>
      <w:color w:val="000000"/>
      <w:kern w:val="1"/>
      <w:sz w:val="18"/>
      <w:szCs w:val="18"/>
      <w:lang w:val="en-CA"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Cerny</dc:creator>
  <cp:lastModifiedBy>Letendre</cp:lastModifiedBy>
  <cp:revision>2</cp:revision>
  <cp:lastPrinted>2018-01-29T15:41:00Z</cp:lastPrinted>
  <dcterms:created xsi:type="dcterms:W3CDTF">2018-03-31T13:59:00Z</dcterms:created>
  <dcterms:modified xsi:type="dcterms:W3CDTF">2018-03-31T13:59:00Z</dcterms:modified>
</cp:coreProperties>
</file>