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Pr="00CE77BF" w:rsidRDefault="00C52F91" w:rsidP="00C52F91">
      <w:pPr>
        <w:pStyle w:val="Sansinterligne"/>
        <w:jc w:val="center"/>
        <w:rPr>
          <w:b/>
          <w:sz w:val="24"/>
          <w:szCs w:val="24"/>
          <w:lang w:val="fr-CA"/>
        </w:rPr>
      </w:pPr>
      <w:r w:rsidRPr="00CE77BF">
        <w:rPr>
          <w:b/>
          <w:sz w:val="24"/>
          <w:szCs w:val="24"/>
          <w:lang w:val="fr-CA"/>
        </w:rPr>
        <w:t>PROCÈS-VERBAL DE LA RÉUNION RÉGULIÈRE DU CONSEIL D’ADMINISTRATION D’OCEAN WATERWAY CO-OP. INC.</w:t>
      </w:r>
    </w:p>
    <w:p w:rsidR="00C52F91" w:rsidRPr="00CE77BF" w:rsidRDefault="00C52F91" w:rsidP="00C52F91">
      <w:pPr>
        <w:pStyle w:val="Sansinterligne"/>
        <w:rPr>
          <w:b/>
          <w:sz w:val="24"/>
          <w:szCs w:val="24"/>
          <w:lang w:val="fr-CA"/>
        </w:rPr>
      </w:pPr>
    </w:p>
    <w:p w:rsidR="00D640C8" w:rsidRPr="00CE77BF" w:rsidRDefault="00C52F91" w:rsidP="00CE77BF">
      <w:pPr>
        <w:ind w:firstLine="720"/>
        <w:rPr>
          <w:lang w:val="fr-CA"/>
        </w:rPr>
      </w:pPr>
      <w:r w:rsidRPr="00CE77BF">
        <w:rPr>
          <w:lang w:val="fr-CA"/>
        </w:rPr>
        <w:t>Une réunion régulière de la Corporat</w:t>
      </w:r>
      <w:r w:rsidR="00CE77BF">
        <w:rPr>
          <w:lang w:val="fr-CA"/>
        </w:rPr>
        <w:t>ion ci-haut mentionnée a eu lieu</w:t>
      </w:r>
      <w:r w:rsidR="00B83073" w:rsidRPr="00CE77BF">
        <w:rPr>
          <w:lang w:val="fr-CA"/>
        </w:rPr>
        <w:t xml:space="preserve"> </w:t>
      </w:r>
      <w:r w:rsidRPr="00CE77BF">
        <w:rPr>
          <w:lang w:val="fr-CA"/>
        </w:rPr>
        <w:t xml:space="preserve">le </w:t>
      </w:r>
      <w:r w:rsidR="00F94D52">
        <w:rPr>
          <w:b/>
          <w:lang w:val="fr-CA"/>
        </w:rPr>
        <w:t>26 mars</w:t>
      </w:r>
      <w:r w:rsidR="00B83073" w:rsidRPr="00472A5D">
        <w:rPr>
          <w:b/>
          <w:lang w:val="fr-CA"/>
        </w:rPr>
        <w:t xml:space="preserve"> </w:t>
      </w:r>
      <w:r w:rsidR="00C50F8B" w:rsidRPr="00472A5D">
        <w:rPr>
          <w:b/>
          <w:lang w:val="fr-CA"/>
        </w:rPr>
        <w:t>2018</w:t>
      </w:r>
      <w:r w:rsidR="00C50F8B" w:rsidRPr="00CE77BF">
        <w:rPr>
          <w:b/>
          <w:lang w:val="fr-CA"/>
        </w:rPr>
        <w:t xml:space="preserve"> au</w:t>
      </w:r>
      <w:r w:rsidR="00D640C8" w:rsidRPr="00CE77BF">
        <w:rPr>
          <w:lang w:val="fr-CA"/>
        </w:rPr>
        <w:t xml:space="preserve"> bureau principal de la Corporation.</w:t>
      </w:r>
    </w:p>
    <w:p w:rsidR="00D640C8" w:rsidRPr="00CE77BF" w:rsidRDefault="00D640C8" w:rsidP="00D640C8">
      <w:pPr>
        <w:pStyle w:val="Sansinterligne"/>
        <w:rPr>
          <w:b/>
          <w:sz w:val="24"/>
          <w:szCs w:val="24"/>
          <w:lang w:val="fr-CA"/>
        </w:rPr>
      </w:pPr>
      <w:r w:rsidRPr="00CE77BF">
        <w:rPr>
          <w:b/>
          <w:sz w:val="24"/>
          <w:szCs w:val="24"/>
          <w:lang w:val="fr-CA"/>
        </w:rPr>
        <w:t>ORDRE DU JOUR :</w:t>
      </w:r>
    </w:p>
    <w:p w:rsidR="00D640C8" w:rsidRPr="00D473E6" w:rsidRDefault="00D640C8" w:rsidP="00D640C8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Ouverture de la réunion</w:t>
      </w:r>
    </w:p>
    <w:p w:rsidR="00D640C8" w:rsidRPr="00D473E6" w:rsidRDefault="00C50F8B" w:rsidP="00D640C8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Appel des</w:t>
      </w:r>
      <w:r w:rsidR="00D640C8" w:rsidRPr="00D473E6">
        <w:rPr>
          <w:b/>
          <w:sz w:val="24"/>
          <w:szCs w:val="24"/>
          <w:lang w:val="fr-CA"/>
        </w:rPr>
        <w:t xml:space="preserve"> présences</w:t>
      </w:r>
    </w:p>
    <w:p w:rsidR="00D640C8" w:rsidRPr="00D473E6" w:rsidRDefault="00D640C8" w:rsidP="00D640C8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A</w:t>
      </w:r>
      <w:r w:rsidR="00B83073" w:rsidRPr="00D473E6">
        <w:rPr>
          <w:b/>
          <w:sz w:val="24"/>
          <w:szCs w:val="24"/>
          <w:lang w:val="fr-CA"/>
        </w:rPr>
        <w:t>p</w:t>
      </w:r>
      <w:r w:rsidR="003571B1">
        <w:rPr>
          <w:b/>
          <w:sz w:val="24"/>
          <w:szCs w:val="24"/>
          <w:lang w:val="fr-CA"/>
        </w:rPr>
        <w:t xml:space="preserve">probation du procès-verbal du 21 février 2018 </w:t>
      </w:r>
      <w:r w:rsidRPr="00D473E6">
        <w:rPr>
          <w:b/>
          <w:sz w:val="24"/>
          <w:szCs w:val="24"/>
          <w:lang w:val="fr-CA"/>
        </w:rPr>
        <w:t xml:space="preserve">        </w:t>
      </w:r>
    </w:p>
    <w:p w:rsidR="00D640C8" w:rsidRPr="00D473E6" w:rsidRDefault="00D640C8" w:rsidP="00D640C8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Correspondance</w:t>
      </w:r>
    </w:p>
    <w:p w:rsidR="00D640C8" w:rsidRPr="00D473E6" w:rsidRDefault="00D640C8" w:rsidP="00D640C8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Rapports des officiers</w:t>
      </w:r>
      <w:r w:rsidR="00CE77BF" w:rsidRPr="00D473E6">
        <w:rPr>
          <w:b/>
          <w:sz w:val="24"/>
          <w:szCs w:val="24"/>
          <w:lang w:val="fr-CA"/>
        </w:rPr>
        <w:t>/d</w:t>
      </w:r>
      <w:r w:rsidRPr="00D473E6">
        <w:rPr>
          <w:b/>
          <w:sz w:val="24"/>
          <w:szCs w:val="24"/>
          <w:lang w:val="fr-CA"/>
        </w:rPr>
        <w:t>irecteurs</w:t>
      </w:r>
    </w:p>
    <w:p w:rsidR="000D3FD6" w:rsidRDefault="000D3FD6" w:rsidP="003571B1">
      <w:pPr>
        <w:pStyle w:val="Sansinterligne"/>
        <w:numPr>
          <w:ilvl w:val="0"/>
          <w:numId w:val="2"/>
        </w:numPr>
        <w:rPr>
          <w:b/>
          <w:sz w:val="24"/>
          <w:szCs w:val="24"/>
          <w:lang w:val="fr-CA"/>
        </w:rPr>
      </w:pPr>
      <w:r w:rsidRPr="00D473E6">
        <w:rPr>
          <w:b/>
          <w:sz w:val="24"/>
          <w:szCs w:val="24"/>
          <w:lang w:val="fr-CA"/>
        </w:rPr>
        <w:t>Affaires courantes</w:t>
      </w:r>
      <w:r w:rsidR="00066A92">
        <w:rPr>
          <w:b/>
          <w:sz w:val="24"/>
          <w:szCs w:val="24"/>
          <w:lang w:val="fr-CA"/>
        </w:rPr>
        <w:t xml:space="preserve"> </w:t>
      </w:r>
    </w:p>
    <w:p w:rsidR="00BB074C" w:rsidRPr="00D473E6" w:rsidRDefault="003571B1" w:rsidP="003571B1">
      <w:pPr>
        <w:pStyle w:val="Sansinterligne"/>
        <w:ind w:left="360" w:firstLine="36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7.   Affaires nouvelles</w:t>
      </w:r>
    </w:p>
    <w:p w:rsidR="00066A92" w:rsidRDefault="003571B1" w:rsidP="003571B1">
      <w:pPr>
        <w:pStyle w:val="Sansinterligne"/>
        <w:rPr>
          <w:b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066A92">
        <w:rPr>
          <w:sz w:val="24"/>
          <w:szCs w:val="24"/>
          <w:lang w:val="fr-CA"/>
        </w:rPr>
        <w:t xml:space="preserve">       </w:t>
      </w:r>
      <w:r w:rsidR="00066A92">
        <w:rPr>
          <w:b/>
          <w:sz w:val="24"/>
          <w:szCs w:val="24"/>
          <w:lang w:val="fr-CA"/>
        </w:rPr>
        <w:t>1</w:t>
      </w:r>
      <w:r w:rsidR="00C50F8B">
        <w:rPr>
          <w:b/>
          <w:sz w:val="24"/>
          <w:szCs w:val="24"/>
          <w:lang w:val="fr-CA"/>
        </w:rPr>
        <w:t>.</w:t>
      </w:r>
      <w:r w:rsidR="00066A92">
        <w:rPr>
          <w:b/>
          <w:sz w:val="24"/>
          <w:szCs w:val="24"/>
          <w:lang w:val="fr-CA"/>
        </w:rPr>
        <w:t xml:space="preserve">  Comité social</w:t>
      </w:r>
    </w:p>
    <w:p w:rsidR="00066A92" w:rsidRDefault="00066A92" w:rsidP="003571B1">
      <w:pPr>
        <w:pStyle w:val="Sansinterligne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                           a) Achat de chaises</w:t>
      </w:r>
    </w:p>
    <w:p w:rsidR="00066A92" w:rsidRDefault="00066A92" w:rsidP="003571B1">
      <w:pPr>
        <w:pStyle w:val="Sansinterligne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  <w:t xml:space="preserve"> </w:t>
      </w:r>
      <w:r w:rsidR="003334A7">
        <w:rPr>
          <w:b/>
          <w:sz w:val="24"/>
          <w:szCs w:val="24"/>
          <w:lang w:val="fr-CA"/>
        </w:rPr>
        <w:t>b) Achat</w:t>
      </w:r>
      <w:r>
        <w:rPr>
          <w:b/>
          <w:sz w:val="24"/>
          <w:szCs w:val="24"/>
          <w:lang w:val="fr-CA"/>
        </w:rPr>
        <w:t xml:space="preserve"> d’assiettes</w:t>
      </w:r>
    </w:p>
    <w:p w:rsidR="0055644A" w:rsidRDefault="0055644A" w:rsidP="0055644A">
      <w:pPr>
        <w:pStyle w:val="Sansinterligne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 w:rsidR="00066A92">
        <w:rPr>
          <w:b/>
          <w:sz w:val="24"/>
          <w:szCs w:val="24"/>
          <w:lang w:val="fr-CA"/>
        </w:rPr>
        <w:t xml:space="preserve"> c)</w:t>
      </w:r>
      <w:r w:rsidR="003334A7">
        <w:rPr>
          <w:b/>
          <w:sz w:val="24"/>
          <w:szCs w:val="24"/>
          <w:lang w:val="fr-CA"/>
        </w:rPr>
        <w:t xml:space="preserve"> </w:t>
      </w:r>
      <w:r w:rsidR="00066A92">
        <w:rPr>
          <w:b/>
          <w:sz w:val="24"/>
          <w:szCs w:val="24"/>
          <w:lang w:val="fr-CA"/>
        </w:rPr>
        <w:t xml:space="preserve">Achat d’un lave-vaisselle commercial  </w:t>
      </w:r>
    </w:p>
    <w:p w:rsidR="0055644A" w:rsidRDefault="0055644A" w:rsidP="0055644A">
      <w:pPr>
        <w:pStyle w:val="Sansinterligne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                 </w:t>
      </w:r>
      <w:r w:rsidR="005348A5">
        <w:rPr>
          <w:b/>
          <w:sz w:val="24"/>
          <w:szCs w:val="24"/>
          <w:lang w:val="fr-CA"/>
        </w:rPr>
        <w:t xml:space="preserve">    2</w:t>
      </w:r>
      <w:r w:rsidR="00C50F8B">
        <w:rPr>
          <w:b/>
          <w:sz w:val="24"/>
          <w:szCs w:val="24"/>
          <w:lang w:val="fr-CA"/>
        </w:rPr>
        <w:t>.</w:t>
      </w:r>
      <w:r w:rsidR="005348A5">
        <w:rPr>
          <w:b/>
          <w:sz w:val="24"/>
          <w:szCs w:val="24"/>
          <w:lang w:val="fr-CA"/>
        </w:rPr>
        <w:t xml:space="preserve">   Plan de contingence</w:t>
      </w:r>
    </w:p>
    <w:p w:rsidR="0055644A" w:rsidRDefault="0055644A" w:rsidP="0055644A">
      <w:pPr>
        <w:pStyle w:val="Sansinterligne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ab/>
        <w:t xml:space="preserve">        3</w:t>
      </w:r>
      <w:r w:rsidR="00C50F8B">
        <w:rPr>
          <w:b/>
          <w:sz w:val="24"/>
          <w:szCs w:val="24"/>
          <w:lang w:val="fr-CA"/>
        </w:rPr>
        <w:t>.</w:t>
      </w:r>
      <w:r>
        <w:rPr>
          <w:b/>
          <w:sz w:val="24"/>
          <w:szCs w:val="24"/>
          <w:lang w:val="fr-CA"/>
        </w:rPr>
        <w:t xml:space="preserve">   Contrat d’entretien du gazon</w:t>
      </w:r>
    </w:p>
    <w:p w:rsidR="0055644A" w:rsidRDefault="0055644A" w:rsidP="0055644A">
      <w:pPr>
        <w:pStyle w:val="Sansinterligne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ab/>
        <w:t xml:space="preserve">        4</w:t>
      </w:r>
      <w:r w:rsidR="00C50F8B">
        <w:rPr>
          <w:b/>
          <w:sz w:val="24"/>
          <w:szCs w:val="24"/>
          <w:lang w:val="fr-CA"/>
        </w:rPr>
        <w:t>.</w:t>
      </w:r>
      <w:r>
        <w:rPr>
          <w:b/>
          <w:sz w:val="24"/>
          <w:szCs w:val="24"/>
          <w:lang w:val="fr-CA"/>
        </w:rPr>
        <w:t xml:space="preserve">   Place ombragée pour la piscine</w:t>
      </w:r>
    </w:p>
    <w:p w:rsidR="000D3FD6" w:rsidRPr="00D473E6" w:rsidRDefault="0055644A" w:rsidP="0055644A">
      <w:pPr>
        <w:pStyle w:val="Sansinterligne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ab/>
        <w:t>8.     Levée de la réunion</w:t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 w:rsidR="00066A92">
        <w:rPr>
          <w:b/>
          <w:sz w:val="24"/>
          <w:szCs w:val="24"/>
          <w:lang w:val="fr-CA"/>
        </w:rPr>
        <w:tab/>
      </w:r>
      <w:r w:rsidR="00066A92">
        <w:rPr>
          <w:b/>
          <w:sz w:val="24"/>
          <w:szCs w:val="24"/>
          <w:lang w:val="fr-CA"/>
        </w:rPr>
        <w:tab/>
      </w:r>
      <w:r w:rsidR="00066A92">
        <w:rPr>
          <w:b/>
          <w:sz w:val="24"/>
          <w:szCs w:val="24"/>
          <w:lang w:val="fr-CA"/>
        </w:rPr>
        <w:tab/>
      </w:r>
      <w:r w:rsidR="00066A92">
        <w:rPr>
          <w:b/>
          <w:sz w:val="24"/>
          <w:szCs w:val="24"/>
          <w:lang w:val="fr-CA"/>
        </w:rPr>
        <w:tab/>
      </w:r>
      <w:r w:rsidR="00066A92">
        <w:rPr>
          <w:b/>
          <w:sz w:val="24"/>
          <w:szCs w:val="24"/>
          <w:lang w:val="fr-CA"/>
        </w:rPr>
        <w:tab/>
      </w:r>
      <w:r w:rsidR="00066A92">
        <w:rPr>
          <w:b/>
          <w:sz w:val="24"/>
          <w:szCs w:val="24"/>
          <w:lang w:val="fr-CA"/>
        </w:rPr>
        <w:tab/>
      </w:r>
    </w:p>
    <w:p w:rsidR="00225B9B" w:rsidRPr="00CE77BF" w:rsidRDefault="00225B9B" w:rsidP="00225B9B">
      <w:pPr>
        <w:pStyle w:val="Sansinterligne"/>
        <w:ind w:left="1080"/>
        <w:rPr>
          <w:sz w:val="24"/>
          <w:szCs w:val="24"/>
          <w:lang w:val="fr-CA"/>
        </w:rPr>
      </w:pPr>
    </w:p>
    <w:p w:rsidR="00225B9B" w:rsidRPr="00CE77BF" w:rsidRDefault="00CE77BF" w:rsidP="00CE77BF">
      <w:pPr>
        <w:pStyle w:val="Sansinterligne"/>
        <w:rPr>
          <w:sz w:val="24"/>
          <w:szCs w:val="24"/>
          <w:lang w:val="fr-CA"/>
        </w:rPr>
      </w:pPr>
      <w:r w:rsidRPr="00CE77BF">
        <w:rPr>
          <w:b/>
          <w:sz w:val="24"/>
          <w:szCs w:val="24"/>
          <w:lang w:val="fr-CA"/>
        </w:rPr>
        <w:t>1.</w:t>
      </w:r>
      <w:r>
        <w:rPr>
          <w:b/>
          <w:sz w:val="24"/>
          <w:szCs w:val="24"/>
          <w:lang w:val="fr-CA"/>
        </w:rPr>
        <w:t xml:space="preserve">  O</w:t>
      </w:r>
      <w:r w:rsidR="00225B9B" w:rsidRPr="00CE77BF">
        <w:rPr>
          <w:b/>
          <w:sz w:val="24"/>
          <w:szCs w:val="24"/>
          <w:lang w:val="fr-CA"/>
        </w:rPr>
        <w:t>UVERTURE DE LA RÉUNION</w:t>
      </w:r>
    </w:p>
    <w:p w:rsidR="00225B9B" w:rsidRPr="00CE77BF" w:rsidRDefault="003334A7" w:rsidP="002D7D3E">
      <w:pPr>
        <w:pStyle w:val="Sansinterligne"/>
        <w:tabs>
          <w:tab w:val="left" w:pos="426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225B9B" w:rsidRPr="00CE77BF">
        <w:rPr>
          <w:sz w:val="24"/>
          <w:szCs w:val="24"/>
          <w:lang w:val="fr-CA"/>
        </w:rPr>
        <w:t xml:space="preserve">La réunion a été ouverte par Yves Loiselle, président du Conseil d’administration à </w:t>
      </w:r>
      <w:r w:rsidR="002D7D3E">
        <w:rPr>
          <w:sz w:val="24"/>
          <w:szCs w:val="24"/>
          <w:lang w:val="fr-CA"/>
        </w:rPr>
        <w:t xml:space="preserve">  </w:t>
      </w:r>
      <w:r w:rsidR="00225B9B" w:rsidRPr="00CE77BF">
        <w:rPr>
          <w:sz w:val="24"/>
          <w:szCs w:val="24"/>
          <w:lang w:val="fr-CA"/>
        </w:rPr>
        <w:t>9h</w:t>
      </w:r>
      <w:r w:rsidR="0055644A">
        <w:rPr>
          <w:sz w:val="24"/>
          <w:szCs w:val="24"/>
          <w:lang w:val="fr-CA"/>
        </w:rPr>
        <w:t>31</w:t>
      </w:r>
      <w:r w:rsidR="00C50F8B">
        <w:rPr>
          <w:sz w:val="24"/>
          <w:szCs w:val="24"/>
          <w:lang w:val="fr-CA"/>
        </w:rPr>
        <w:t>.</w:t>
      </w:r>
    </w:p>
    <w:p w:rsidR="00225B9B" w:rsidRPr="00CE77BF" w:rsidRDefault="00CE77BF" w:rsidP="00CE77BF">
      <w:pPr>
        <w:pStyle w:val="Sansinterligne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2.  </w:t>
      </w:r>
      <w:r w:rsidR="00225B9B" w:rsidRPr="00CE77BF">
        <w:rPr>
          <w:b/>
          <w:sz w:val="24"/>
          <w:szCs w:val="24"/>
          <w:lang w:val="fr-CA"/>
        </w:rPr>
        <w:t>APPEL DES PRÉSENCES</w:t>
      </w:r>
    </w:p>
    <w:p w:rsidR="00225B9B" w:rsidRPr="00CE77BF" w:rsidRDefault="00236511" w:rsidP="002D7D3E">
      <w:pPr>
        <w:pStyle w:val="Paragraphedeliste"/>
        <w:ind w:left="142"/>
        <w:rPr>
          <w:b/>
          <w:sz w:val="24"/>
          <w:szCs w:val="24"/>
          <w:lang w:val="fr-CA"/>
        </w:rPr>
      </w:pPr>
      <w:r w:rsidRPr="00CE77BF">
        <w:rPr>
          <w:b/>
          <w:sz w:val="24"/>
          <w:szCs w:val="24"/>
          <w:lang w:val="fr-CA"/>
        </w:rPr>
        <w:t>Un quorum a été déclaré en la présence des directeurs suivants :</w:t>
      </w:r>
    </w:p>
    <w:p w:rsidR="00236511" w:rsidRPr="00496E0D" w:rsidRDefault="00236511" w:rsidP="00496E0D">
      <w:pPr>
        <w:pStyle w:val="Paragraphedeliste"/>
        <w:rPr>
          <w:sz w:val="24"/>
          <w:szCs w:val="24"/>
          <w:lang w:val="fr-CA"/>
        </w:rPr>
      </w:pPr>
      <w:r w:rsidRPr="00CE77BF">
        <w:rPr>
          <w:sz w:val="24"/>
          <w:szCs w:val="24"/>
          <w:lang w:val="fr-CA"/>
        </w:rPr>
        <w:tab/>
        <w:t>Yves Loiselle, Président</w:t>
      </w:r>
    </w:p>
    <w:p w:rsidR="00236511" w:rsidRPr="00CE77BF" w:rsidRDefault="00236511" w:rsidP="0098725F">
      <w:pPr>
        <w:pStyle w:val="Paragraphedeliste"/>
        <w:ind w:left="142"/>
        <w:rPr>
          <w:sz w:val="24"/>
          <w:szCs w:val="24"/>
          <w:lang w:val="fr-CA"/>
        </w:rPr>
      </w:pPr>
      <w:r w:rsidRPr="00CE77BF">
        <w:rPr>
          <w:sz w:val="24"/>
          <w:szCs w:val="24"/>
          <w:lang w:val="fr-CA"/>
        </w:rPr>
        <w:tab/>
      </w:r>
      <w:r w:rsidR="0098725F">
        <w:rPr>
          <w:sz w:val="24"/>
          <w:szCs w:val="24"/>
          <w:lang w:val="fr-CA"/>
        </w:rPr>
        <w:t xml:space="preserve">             </w:t>
      </w:r>
      <w:r w:rsidRPr="00CE77BF">
        <w:rPr>
          <w:sz w:val="24"/>
          <w:szCs w:val="24"/>
          <w:lang w:val="fr-CA"/>
        </w:rPr>
        <w:t>Richard St-Onge, Trésorier</w:t>
      </w:r>
    </w:p>
    <w:p w:rsidR="00236511" w:rsidRPr="00CE77BF" w:rsidRDefault="00236511" w:rsidP="00225B9B">
      <w:pPr>
        <w:pStyle w:val="Paragraphedeliste"/>
        <w:rPr>
          <w:sz w:val="24"/>
          <w:szCs w:val="24"/>
          <w:lang w:val="fr-CA"/>
        </w:rPr>
      </w:pPr>
      <w:r w:rsidRPr="00CE77BF">
        <w:rPr>
          <w:sz w:val="24"/>
          <w:szCs w:val="24"/>
          <w:lang w:val="fr-CA"/>
        </w:rPr>
        <w:tab/>
        <w:t xml:space="preserve">Carole Carpentier </w:t>
      </w:r>
      <w:proofErr w:type="spellStart"/>
      <w:r w:rsidRPr="00CE77BF">
        <w:rPr>
          <w:sz w:val="24"/>
          <w:szCs w:val="24"/>
          <w:lang w:val="fr-CA"/>
        </w:rPr>
        <w:t>Pugh</w:t>
      </w:r>
      <w:proofErr w:type="spellEnd"/>
      <w:r w:rsidRPr="00CE77BF">
        <w:rPr>
          <w:sz w:val="24"/>
          <w:szCs w:val="24"/>
          <w:lang w:val="fr-CA"/>
        </w:rPr>
        <w:t>, secrétaire</w:t>
      </w:r>
    </w:p>
    <w:p w:rsidR="00236511" w:rsidRPr="00CE77BF" w:rsidRDefault="00236511" w:rsidP="0098725F">
      <w:pPr>
        <w:pStyle w:val="Paragraphedeliste"/>
        <w:ind w:left="142"/>
        <w:rPr>
          <w:sz w:val="24"/>
          <w:szCs w:val="24"/>
          <w:lang w:val="fr-CA"/>
        </w:rPr>
      </w:pPr>
      <w:r w:rsidRPr="00CE77BF">
        <w:rPr>
          <w:sz w:val="24"/>
          <w:szCs w:val="24"/>
          <w:lang w:val="fr-CA"/>
        </w:rPr>
        <w:tab/>
      </w:r>
      <w:r w:rsidR="00FF405E">
        <w:rPr>
          <w:sz w:val="24"/>
          <w:szCs w:val="24"/>
          <w:lang w:val="fr-CA"/>
        </w:rPr>
        <w:t xml:space="preserve">             </w:t>
      </w:r>
      <w:r w:rsidRPr="00CE77BF">
        <w:rPr>
          <w:sz w:val="24"/>
          <w:szCs w:val="24"/>
          <w:lang w:val="fr-CA"/>
        </w:rPr>
        <w:t xml:space="preserve">Claude Dallaire, </w:t>
      </w:r>
      <w:r w:rsidR="00FA10F8">
        <w:rPr>
          <w:sz w:val="24"/>
          <w:szCs w:val="24"/>
          <w:lang w:val="fr-CA"/>
        </w:rPr>
        <w:t>Assistant-secrétaire</w:t>
      </w:r>
    </w:p>
    <w:p w:rsidR="00236511" w:rsidRPr="00CE77BF" w:rsidRDefault="00236511" w:rsidP="00225B9B">
      <w:pPr>
        <w:pStyle w:val="Paragraphedeliste"/>
        <w:rPr>
          <w:sz w:val="24"/>
          <w:szCs w:val="24"/>
          <w:lang w:val="fr-CA"/>
        </w:rPr>
      </w:pPr>
      <w:r w:rsidRPr="00CE77BF">
        <w:rPr>
          <w:sz w:val="24"/>
          <w:szCs w:val="24"/>
          <w:lang w:val="fr-CA"/>
        </w:rPr>
        <w:tab/>
        <w:t>Micheline Peacock, Directrice</w:t>
      </w:r>
    </w:p>
    <w:p w:rsidR="00236511" w:rsidRPr="00CE77BF" w:rsidRDefault="00236511" w:rsidP="00225B9B">
      <w:pPr>
        <w:pStyle w:val="Paragraphedeliste"/>
        <w:rPr>
          <w:sz w:val="24"/>
          <w:szCs w:val="24"/>
          <w:lang w:val="fr-CA"/>
        </w:rPr>
      </w:pPr>
      <w:r w:rsidRPr="00CE77BF">
        <w:rPr>
          <w:sz w:val="24"/>
          <w:szCs w:val="24"/>
          <w:lang w:val="fr-CA"/>
        </w:rPr>
        <w:tab/>
        <w:t>Henri Tourangeau, Directeur</w:t>
      </w:r>
    </w:p>
    <w:p w:rsidR="008E04AA" w:rsidRPr="00CE77BF" w:rsidRDefault="00496E0D" w:rsidP="00225B9B">
      <w:pPr>
        <w:pStyle w:val="Paragraphedelist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Jacques Letendre (absent)</w:t>
      </w:r>
    </w:p>
    <w:p w:rsidR="00236511" w:rsidRPr="00FA10F8" w:rsidRDefault="00760D0C" w:rsidP="00760D0C">
      <w:pPr>
        <w:pStyle w:val="Paragraphedeliste"/>
        <w:ind w:left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3.   A</w:t>
      </w:r>
      <w:r w:rsidR="00C0733F" w:rsidRPr="00FA10F8">
        <w:rPr>
          <w:b/>
          <w:sz w:val="24"/>
          <w:szCs w:val="24"/>
          <w:lang w:val="fr-CA"/>
        </w:rPr>
        <w:t>P</w:t>
      </w:r>
      <w:r w:rsidR="0030415A">
        <w:rPr>
          <w:b/>
          <w:sz w:val="24"/>
          <w:szCs w:val="24"/>
          <w:lang w:val="fr-CA"/>
        </w:rPr>
        <w:t>PROBATION DU PROCÈS-VERBAL DU 21 FEVRIER</w:t>
      </w:r>
      <w:r w:rsidR="00C0733F" w:rsidRPr="00FA10F8">
        <w:rPr>
          <w:b/>
          <w:sz w:val="24"/>
          <w:szCs w:val="24"/>
          <w:lang w:val="fr-CA"/>
        </w:rPr>
        <w:t xml:space="preserve"> 2018</w:t>
      </w:r>
    </w:p>
    <w:p w:rsidR="00DC2A5F" w:rsidRPr="00CE77BF" w:rsidRDefault="00C0733F" w:rsidP="002D7D3E">
      <w:pPr>
        <w:pStyle w:val="Paragraphedeliste"/>
        <w:ind w:left="426"/>
        <w:rPr>
          <w:b/>
          <w:sz w:val="24"/>
          <w:szCs w:val="24"/>
          <w:lang w:val="fr-CA"/>
        </w:rPr>
      </w:pPr>
      <w:r w:rsidRPr="00CE77BF">
        <w:rPr>
          <w:b/>
          <w:sz w:val="24"/>
          <w:szCs w:val="24"/>
          <w:lang w:val="fr-CA"/>
        </w:rPr>
        <w:t>Proposé par</w:t>
      </w:r>
      <w:r w:rsidR="00BB4895">
        <w:rPr>
          <w:b/>
          <w:sz w:val="24"/>
          <w:szCs w:val="24"/>
          <w:lang w:val="fr-CA"/>
        </w:rPr>
        <w:t xml:space="preserve"> Claude Dallaire</w:t>
      </w:r>
      <w:r w:rsidRPr="00CE77BF">
        <w:rPr>
          <w:b/>
          <w:sz w:val="24"/>
          <w:szCs w:val="24"/>
          <w:lang w:val="fr-CA"/>
        </w:rPr>
        <w:t xml:space="preserve">, secondé par Henri Tourangeau </w:t>
      </w:r>
      <w:r w:rsidR="0030415A">
        <w:rPr>
          <w:b/>
          <w:sz w:val="24"/>
          <w:szCs w:val="24"/>
          <w:lang w:val="fr-CA"/>
        </w:rPr>
        <w:t>que le procès-verbal du 21 février 2018 soit approuvé tel que présenté.  Accepté à l’unanimité.</w:t>
      </w:r>
    </w:p>
    <w:p w:rsidR="0010699B" w:rsidRPr="009B07AC" w:rsidRDefault="00DC2A5F" w:rsidP="009B07AC">
      <w:pPr>
        <w:pStyle w:val="Sansinterligne"/>
        <w:rPr>
          <w:b/>
          <w:sz w:val="24"/>
          <w:szCs w:val="24"/>
          <w:lang w:val="fr-CA"/>
        </w:rPr>
      </w:pPr>
      <w:r w:rsidRPr="009B07AC">
        <w:rPr>
          <w:b/>
          <w:sz w:val="24"/>
          <w:szCs w:val="24"/>
          <w:lang w:val="fr-CA"/>
        </w:rPr>
        <w:t>4.CORRESPONDANCE</w:t>
      </w:r>
      <w:r w:rsidR="005A42C2" w:rsidRPr="009B07AC">
        <w:rPr>
          <w:b/>
          <w:sz w:val="24"/>
          <w:szCs w:val="24"/>
          <w:lang w:val="fr-CA"/>
        </w:rPr>
        <w:t xml:space="preserve"> </w:t>
      </w:r>
    </w:p>
    <w:p w:rsidR="008261A1" w:rsidRPr="009B07AC" w:rsidRDefault="0010699B" w:rsidP="00D8162D">
      <w:pPr>
        <w:pStyle w:val="Sansinterligne"/>
        <w:rPr>
          <w:sz w:val="24"/>
          <w:szCs w:val="24"/>
          <w:lang w:val="fr-CA"/>
        </w:rPr>
      </w:pPr>
      <w:r w:rsidRPr="009B07AC">
        <w:rPr>
          <w:sz w:val="24"/>
          <w:szCs w:val="24"/>
          <w:lang w:val="fr-CA"/>
        </w:rPr>
        <w:t xml:space="preserve"> </w:t>
      </w:r>
      <w:r w:rsidR="00962F5C" w:rsidRPr="009B07AC">
        <w:rPr>
          <w:sz w:val="24"/>
          <w:szCs w:val="24"/>
          <w:lang w:val="fr-CA"/>
        </w:rPr>
        <w:t xml:space="preserve"> </w:t>
      </w:r>
      <w:r w:rsidR="00F452D1" w:rsidRPr="009B07AC">
        <w:rPr>
          <w:sz w:val="24"/>
          <w:szCs w:val="24"/>
          <w:lang w:val="fr-CA"/>
        </w:rPr>
        <w:t xml:space="preserve">Une demande </w:t>
      </w:r>
      <w:r w:rsidR="00864E8F" w:rsidRPr="009B07AC">
        <w:rPr>
          <w:sz w:val="24"/>
          <w:szCs w:val="24"/>
          <w:lang w:val="fr-CA"/>
        </w:rPr>
        <w:t>de Carole Bergeron Lemay</w:t>
      </w:r>
      <w:r w:rsidR="00EA2553" w:rsidRPr="009B07AC">
        <w:rPr>
          <w:sz w:val="24"/>
          <w:szCs w:val="24"/>
          <w:lang w:val="fr-CA"/>
        </w:rPr>
        <w:t xml:space="preserve"> (lot26)</w:t>
      </w:r>
      <w:r w:rsidR="00864E8F" w:rsidRPr="009B07AC">
        <w:rPr>
          <w:sz w:val="24"/>
          <w:szCs w:val="24"/>
          <w:lang w:val="fr-CA"/>
        </w:rPr>
        <w:t xml:space="preserve"> sera traitée à l’item 7.4</w:t>
      </w:r>
      <w:r w:rsidR="00C50F8B">
        <w:rPr>
          <w:sz w:val="24"/>
          <w:szCs w:val="24"/>
          <w:lang w:val="fr-CA"/>
        </w:rPr>
        <w:t>.</w:t>
      </w:r>
    </w:p>
    <w:p w:rsidR="00F452D1" w:rsidRPr="009B07AC" w:rsidRDefault="00F452D1" w:rsidP="00F452D1">
      <w:pPr>
        <w:pStyle w:val="Sansinterligne"/>
        <w:rPr>
          <w:sz w:val="24"/>
          <w:szCs w:val="24"/>
          <w:lang w:val="fr-CA"/>
        </w:rPr>
      </w:pPr>
    </w:p>
    <w:p w:rsidR="00C50F8B" w:rsidRDefault="00C50F8B" w:rsidP="009B07AC">
      <w:pPr>
        <w:pStyle w:val="Sansinterligne"/>
        <w:rPr>
          <w:b/>
          <w:sz w:val="24"/>
          <w:szCs w:val="24"/>
          <w:lang w:val="fr-CA"/>
        </w:rPr>
      </w:pPr>
    </w:p>
    <w:p w:rsidR="008E04AA" w:rsidRPr="009B07AC" w:rsidRDefault="0098725F" w:rsidP="009B07AC">
      <w:pPr>
        <w:pStyle w:val="Sansinterligne"/>
        <w:rPr>
          <w:b/>
          <w:sz w:val="24"/>
          <w:szCs w:val="24"/>
          <w:lang w:val="fr-CA"/>
        </w:rPr>
      </w:pPr>
      <w:r w:rsidRPr="009B07AC">
        <w:rPr>
          <w:b/>
          <w:sz w:val="24"/>
          <w:szCs w:val="24"/>
          <w:lang w:val="fr-CA"/>
        </w:rPr>
        <w:lastRenderedPageBreak/>
        <w:t>5. RAP</w:t>
      </w:r>
      <w:r w:rsidR="008E04AA" w:rsidRPr="009B07AC">
        <w:rPr>
          <w:b/>
          <w:sz w:val="24"/>
          <w:szCs w:val="24"/>
          <w:lang w:val="fr-CA"/>
        </w:rPr>
        <w:t>PORTS DES OFFICIERS DIRECTEURS</w:t>
      </w:r>
      <w:r w:rsidRPr="009B07AC">
        <w:rPr>
          <w:b/>
          <w:sz w:val="24"/>
          <w:szCs w:val="24"/>
          <w:lang w:val="fr-CA"/>
        </w:rPr>
        <w:t xml:space="preserve"> </w:t>
      </w:r>
    </w:p>
    <w:p w:rsidR="00D02C2E" w:rsidRPr="000B42D4" w:rsidRDefault="000B42D4" w:rsidP="00D02C2E">
      <w:pPr>
        <w:pStyle w:val="Sansinterligne"/>
        <w:rPr>
          <w:b/>
          <w:lang w:val="fr-CA"/>
        </w:rPr>
      </w:pPr>
      <w:r w:rsidRPr="000B42D4">
        <w:rPr>
          <w:b/>
          <w:lang w:val="fr-CA"/>
        </w:rPr>
        <w:t xml:space="preserve">   </w:t>
      </w:r>
      <w:r w:rsidR="009B07AC" w:rsidRPr="000B42D4">
        <w:rPr>
          <w:b/>
          <w:lang w:val="fr-CA"/>
        </w:rPr>
        <w:t xml:space="preserve">- </w:t>
      </w:r>
      <w:r w:rsidR="00D57CA4">
        <w:rPr>
          <w:b/>
          <w:lang w:val="fr-CA"/>
        </w:rPr>
        <w:t>Richard St-Onge</w:t>
      </w:r>
      <w:r w:rsidR="00C0254F" w:rsidRPr="000B42D4">
        <w:rPr>
          <w:b/>
          <w:lang w:val="fr-CA"/>
        </w:rPr>
        <w:t xml:space="preserve"> </w:t>
      </w:r>
    </w:p>
    <w:p w:rsidR="00F452D1" w:rsidRPr="000B42D4" w:rsidRDefault="00D02C2E" w:rsidP="000B42D4">
      <w:pPr>
        <w:pStyle w:val="Sansinterligne"/>
        <w:rPr>
          <w:lang w:val="fr-CA"/>
        </w:rPr>
      </w:pPr>
      <w:r>
        <w:rPr>
          <w:lang w:val="fr-CA"/>
        </w:rPr>
        <w:t xml:space="preserve"> </w:t>
      </w:r>
      <w:r w:rsidR="000B42D4">
        <w:rPr>
          <w:lang w:val="fr-CA"/>
        </w:rPr>
        <w:t xml:space="preserve">  </w:t>
      </w:r>
      <w:r>
        <w:rPr>
          <w:lang w:val="fr-CA"/>
        </w:rPr>
        <w:t xml:space="preserve"> </w:t>
      </w:r>
      <w:r w:rsidR="00D57CA4">
        <w:rPr>
          <w:lang w:val="fr-CA"/>
        </w:rPr>
        <w:tab/>
      </w:r>
      <w:r>
        <w:rPr>
          <w:lang w:val="fr-CA"/>
        </w:rPr>
        <w:t xml:space="preserve"> Les états financiers au 28 février 2018 : Réserve</w:t>
      </w:r>
      <w:r w:rsidR="00C50F8B">
        <w:rPr>
          <w:lang w:val="fr-CA"/>
        </w:rPr>
        <w:t>s</w:t>
      </w:r>
      <w:r>
        <w:rPr>
          <w:lang w:val="fr-CA"/>
        </w:rPr>
        <w:t xml:space="preserve"> $184,049.00, Capital épargne $94,027.00</w:t>
      </w:r>
      <w:r w:rsidR="00D57CA4">
        <w:rPr>
          <w:lang w:val="fr-CA"/>
        </w:rPr>
        <w:t xml:space="preserve">, </w:t>
      </w:r>
      <w:r>
        <w:rPr>
          <w:lang w:val="fr-CA"/>
        </w:rPr>
        <w:t>Opération $711,740.00, Total : $989,816.00.</w:t>
      </w:r>
    </w:p>
    <w:p w:rsidR="00D8162D" w:rsidRPr="00D57CA4" w:rsidRDefault="00D57CA4" w:rsidP="00D57CA4">
      <w:pPr>
        <w:pStyle w:val="Sansinterligne"/>
        <w:rPr>
          <w:b/>
          <w:lang w:val="fr-CA"/>
        </w:rPr>
      </w:pPr>
      <w:r w:rsidRPr="00D57CA4">
        <w:rPr>
          <w:b/>
          <w:lang w:val="fr-CA"/>
        </w:rPr>
        <w:t xml:space="preserve">   - Henri Tourangeau</w:t>
      </w:r>
    </w:p>
    <w:p w:rsidR="00D57CA4" w:rsidRDefault="00D57CA4" w:rsidP="00D57CA4">
      <w:pPr>
        <w:pStyle w:val="Sansinterligne"/>
        <w:rPr>
          <w:lang w:val="fr-CA"/>
        </w:rPr>
      </w:pPr>
      <w:r>
        <w:rPr>
          <w:lang w:val="fr-CA"/>
        </w:rPr>
        <w:tab/>
        <w:t xml:space="preserve"> Tel que dit à la réunion annuelle </w:t>
      </w:r>
      <w:r w:rsidR="006C6BA4">
        <w:rPr>
          <w:lang w:val="fr-CA"/>
        </w:rPr>
        <w:t>du 17 mars 2018</w:t>
      </w:r>
      <w:r w:rsidR="00C50F8B">
        <w:rPr>
          <w:lang w:val="fr-CA"/>
        </w:rPr>
        <w:t>, l</w:t>
      </w:r>
      <w:r w:rsidR="003334A7">
        <w:rPr>
          <w:lang w:val="fr-CA"/>
        </w:rPr>
        <w:t xml:space="preserve">a tonte du </w:t>
      </w:r>
      <w:r>
        <w:rPr>
          <w:lang w:val="fr-CA"/>
        </w:rPr>
        <w:t>gazon et l’émondage des branches</w:t>
      </w:r>
      <w:r w:rsidR="00C50F8B">
        <w:rPr>
          <w:lang w:val="fr-CA"/>
        </w:rPr>
        <w:t xml:space="preserve"> se font conformément. </w:t>
      </w:r>
    </w:p>
    <w:p w:rsidR="00CF1019" w:rsidRDefault="00CF1019" w:rsidP="00CF1019">
      <w:pPr>
        <w:pStyle w:val="Sansinterligne"/>
        <w:rPr>
          <w:b/>
          <w:lang w:val="fr-CA"/>
        </w:rPr>
      </w:pPr>
      <w:r w:rsidRPr="00DA05D1">
        <w:rPr>
          <w:b/>
          <w:lang w:val="fr-CA"/>
        </w:rPr>
        <w:t xml:space="preserve">   - </w:t>
      </w:r>
      <w:r w:rsidR="00C50F8B" w:rsidRPr="00DA05D1">
        <w:rPr>
          <w:b/>
          <w:lang w:val="fr-CA"/>
        </w:rPr>
        <w:t>Micheline Peacock</w:t>
      </w:r>
    </w:p>
    <w:p w:rsidR="00DA05D1" w:rsidRDefault="00DA05D1" w:rsidP="00CF1019">
      <w:pPr>
        <w:pStyle w:val="Sansinterligne"/>
        <w:rPr>
          <w:lang w:val="fr-CA"/>
        </w:rPr>
      </w:pPr>
      <w:r>
        <w:rPr>
          <w:lang w:val="fr-CA"/>
        </w:rPr>
        <w:tab/>
        <w:t xml:space="preserve"> Comité de l’aéroport</w:t>
      </w:r>
      <w:r w:rsidR="00C50F8B">
        <w:rPr>
          <w:lang w:val="fr-CA"/>
        </w:rPr>
        <w:t> :</w:t>
      </w:r>
      <w:r>
        <w:rPr>
          <w:lang w:val="fr-CA"/>
        </w:rPr>
        <w:t xml:space="preserve"> rien de nouveau depuis la dernière réunion.</w:t>
      </w:r>
    </w:p>
    <w:p w:rsidR="00DA05D1" w:rsidRDefault="00DA05D1" w:rsidP="00DA05D1">
      <w:pPr>
        <w:pStyle w:val="Sansinterligne"/>
        <w:rPr>
          <w:b/>
          <w:lang w:val="fr-CA"/>
        </w:rPr>
      </w:pPr>
      <w:r w:rsidRPr="00DA05D1">
        <w:rPr>
          <w:b/>
          <w:lang w:val="fr-CA"/>
        </w:rPr>
        <w:t xml:space="preserve">   - Claude Dallaire</w:t>
      </w:r>
    </w:p>
    <w:p w:rsidR="00DA05D1" w:rsidRDefault="00DA05D1" w:rsidP="00DA05D1">
      <w:pPr>
        <w:pStyle w:val="Sansinterligne"/>
        <w:rPr>
          <w:lang w:val="fr-CA"/>
        </w:rPr>
      </w:pPr>
      <w:r>
        <w:rPr>
          <w:b/>
          <w:lang w:val="fr-CA"/>
        </w:rPr>
        <w:tab/>
        <w:t xml:space="preserve"> </w:t>
      </w:r>
      <w:r>
        <w:rPr>
          <w:lang w:val="fr-CA"/>
        </w:rPr>
        <w:t>Ses rapports seront discutés aux items 7.1 et 7.2</w:t>
      </w:r>
    </w:p>
    <w:p w:rsidR="00C80AAB" w:rsidRDefault="00C80AAB" w:rsidP="00C80AAB">
      <w:pPr>
        <w:pStyle w:val="Sansinterligne"/>
        <w:rPr>
          <w:b/>
          <w:lang w:val="fr-CA"/>
        </w:rPr>
      </w:pPr>
      <w:r w:rsidRPr="00C80AAB">
        <w:rPr>
          <w:b/>
          <w:lang w:val="fr-CA"/>
        </w:rPr>
        <w:t xml:space="preserve">   - Carole Carpentier </w:t>
      </w:r>
      <w:proofErr w:type="spellStart"/>
      <w:r w:rsidRPr="00C80AAB">
        <w:rPr>
          <w:b/>
          <w:lang w:val="fr-CA"/>
        </w:rPr>
        <w:t>Pugh</w:t>
      </w:r>
      <w:proofErr w:type="spellEnd"/>
    </w:p>
    <w:p w:rsidR="00C80AAB" w:rsidRDefault="00C80AAB" w:rsidP="00C80AAB">
      <w:pPr>
        <w:pStyle w:val="Sansinterligne"/>
        <w:rPr>
          <w:lang w:val="fr-CA"/>
        </w:rPr>
      </w:pPr>
      <w:r>
        <w:rPr>
          <w:lang w:val="fr-CA"/>
        </w:rPr>
        <w:tab/>
        <w:t xml:space="preserve"> Rien à rapporter</w:t>
      </w:r>
    </w:p>
    <w:p w:rsidR="00C80AAB" w:rsidRDefault="00C80AAB" w:rsidP="00C80AAB">
      <w:pPr>
        <w:pStyle w:val="Sansinterligne"/>
        <w:rPr>
          <w:b/>
          <w:lang w:val="fr-CA"/>
        </w:rPr>
      </w:pPr>
      <w:r w:rsidRPr="00C80AAB">
        <w:rPr>
          <w:lang w:val="fr-CA"/>
        </w:rPr>
        <w:t xml:space="preserve"> </w:t>
      </w:r>
      <w:r>
        <w:rPr>
          <w:lang w:val="fr-CA"/>
        </w:rPr>
        <w:t xml:space="preserve">  </w:t>
      </w:r>
      <w:r w:rsidRPr="00C80AAB">
        <w:rPr>
          <w:b/>
          <w:lang w:val="fr-CA"/>
        </w:rPr>
        <w:t>- Yves Loiselle</w:t>
      </w:r>
    </w:p>
    <w:p w:rsidR="00C80AAB" w:rsidRDefault="00C80AAB" w:rsidP="00C80AAB">
      <w:pPr>
        <w:pStyle w:val="Sansinterligne"/>
        <w:rPr>
          <w:b/>
          <w:lang w:val="fr-CA"/>
        </w:rPr>
      </w:pPr>
      <w:r w:rsidRPr="002E49A6">
        <w:rPr>
          <w:lang w:val="fr-CA"/>
        </w:rPr>
        <w:t xml:space="preserve">     </w:t>
      </w:r>
      <w:r w:rsidRPr="002E49A6">
        <w:rPr>
          <w:lang w:val="fr-CA"/>
        </w:rPr>
        <w:tab/>
        <w:t xml:space="preserve"> Rapport</w:t>
      </w:r>
      <w:r w:rsidR="003334A7">
        <w:rPr>
          <w:lang w:val="fr-CA"/>
        </w:rPr>
        <w:t>e</w:t>
      </w:r>
      <w:r w:rsidRPr="002E49A6">
        <w:rPr>
          <w:lang w:val="fr-CA"/>
        </w:rPr>
        <w:t xml:space="preserve"> au nom de Jacques Letendre</w:t>
      </w:r>
      <w:r w:rsidR="003334A7">
        <w:rPr>
          <w:lang w:val="fr-CA"/>
        </w:rPr>
        <w:t xml:space="preserve"> qui a</w:t>
      </w:r>
      <w:r w:rsidR="00E63C2E">
        <w:rPr>
          <w:lang w:val="fr-CA"/>
        </w:rPr>
        <w:t xml:space="preserve"> obtenu des réponses</w:t>
      </w:r>
      <w:r w:rsidRPr="002E49A6">
        <w:rPr>
          <w:lang w:val="fr-CA"/>
        </w:rPr>
        <w:t xml:space="preserve"> à certaines questions posées lors de la réunion annuelle du 17 mars 2018, qu’il n’y aura rien de plus à l’heure</w:t>
      </w:r>
      <w:r>
        <w:rPr>
          <w:b/>
          <w:lang w:val="fr-CA"/>
        </w:rPr>
        <w:t xml:space="preserve"> </w:t>
      </w:r>
      <w:r w:rsidRPr="00E63C2E">
        <w:rPr>
          <w:lang w:val="fr-CA"/>
        </w:rPr>
        <w:t>actuelle au sujet des lumières de rue</w:t>
      </w:r>
      <w:r>
        <w:rPr>
          <w:b/>
          <w:lang w:val="fr-CA"/>
        </w:rPr>
        <w:t>.</w:t>
      </w:r>
      <w:r w:rsidR="00E63C2E">
        <w:rPr>
          <w:b/>
          <w:lang w:val="fr-CA"/>
        </w:rPr>
        <w:t xml:space="preserve"> </w:t>
      </w:r>
    </w:p>
    <w:p w:rsidR="00E63C2E" w:rsidRDefault="00C50F8B" w:rsidP="00C80AAB">
      <w:pPr>
        <w:pStyle w:val="Sansinterligne"/>
        <w:rPr>
          <w:lang w:val="fr-CA"/>
        </w:rPr>
      </w:pPr>
      <w:r>
        <w:rPr>
          <w:lang w:val="fr-CA"/>
        </w:rPr>
        <w:tab/>
        <w:t>A propos du</w:t>
      </w:r>
      <w:r w:rsidR="00E63C2E">
        <w:rPr>
          <w:lang w:val="fr-CA"/>
        </w:rPr>
        <w:t xml:space="preserve"> drainage, un système à plusieurs entrées sera aménagé pour </w:t>
      </w:r>
      <w:r>
        <w:rPr>
          <w:lang w:val="fr-CA"/>
        </w:rPr>
        <w:t>protéger notre</w:t>
      </w:r>
      <w:r w:rsidR="00E63C2E">
        <w:rPr>
          <w:lang w:val="fr-CA"/>
        </w:rPr>
        <w:t xml:space="preserve"> parc d’un déversement d’eau provenant de la rue Bryan, mais aucune entente écrite n’a été signée.</w:t>
      </w:r>
    </w:p>
    <w:p w:rsidR="00BD652D" w:rsidRDefault="00C50F8B" w:rsidP="00C80AAB">
      <w:pPr>
        <w:pStyle w:val="Sansinterligne"/>
        <w:rPr>
          <w:lang w:val="fr-CA"/>
        </w:rPr>
      </w:pPr>
      <w:r>
        <w:rPr>
          <w:lang w:val="fr-CA"/>
        </w:rPr>
        <w:tab/>
        <w:t>Une</w:t>
      </w:r>
      <w:r w:rsidR="00A07C52">
        <w:rPr>
          <w:lang w:val="fr-CA"/>
        </w:rPr>
        <w:t xml:space="preserve"> caméra</w:t>
      </w:r>
      <w:r>
        <w:rPr>
          <w:lang w:val="fr-CA"/>
        </w:rPr>
        <w:t xml:space="preserve"> sera installée</w:t>
      </w:r>
      <w:r w:rsidR="00A07C52">
        <w:rPr>
          <w:lang w:val="fr-CA"/>
        </w:rPr>
        <w:t xml:space="preserve"> à </w:t>
      </w:r>
      <w:r>
        <w:rPr>
          <w:lang w:val="fr-CA"/>
        </w:rPr>
        <w:t>l’endroit où</w:t>
      </w:r>
      <w:r w:rsidR="00A07C52">
        <w:rPr>
          <w:lang w:val="fr-CA"/>
        </w:rPr>
        <w:t xml:space="preserve"> la clôture sera ouverte pour permettre au camion d’incendie de tourner au bout de la rue Inagua.</w:t>
      </w:r>
    </w:p>
    <w:p w:rsidR="000E44DB" w:rsidRDefault="00C50F8B" w:rsidP="00C80AAB">
      <w:pPr>
        <w:pStyle w:val="Sansinterligne"/>
        <w:rPr>
          <w:lang w:val="fr-CA"/>
        </w:rPr>
      </w:pPr>
      <w:r>
        <w:rPr>
          <w:lang w:val="fr-CA"/>
        </w:rPr>
        <w:tab/>
      </w:r>
      <w:r w:rsidR="000E44DB">
        <w:rPr>
          <w:lang w:val="fr-CA"/>
        </w:rPr>
        <w:t xml:space="preserve">Jean-Claude </w:t>
      </w:r>
      <w:r w:rsidR="00396A81">
        <w:rPr>
          <w:lang w:val="fr-CA"/>
        </w:rPr>
        <w:t xml:space="preserve">Girard aimerait savoir s’il y aura une voie de refuge pour permettre d’entrer </w:t>
      </w:r>
      <w:proofErr w:type="spellStart"/>
      <w:r w:rsidR="00396A81">
        <w:rPr>
          <w:lang w:val="fr-CA"/>
        </w:rPr>
        <w:t>sécuritairement</w:t>
      </w:r>
      <w:proofErr w:type="spellEnd"/>
      <w:r w:rsidR="00033D09">
        <w:rPr>
          <w:lang w:val="fr-CA"/>
        </w:rPr>
        <w:t xml:space="preserve"> dans le parc</w:t>
      </w:r>
      <w:r w:rsidR="00396A81">
        <w:rPr>
          <w:lang w:val="fr-CA"/>
        </w:rPr>
        <w:t xml:space="preserve"> par la rue </w:t>
      </w:r>
      <w:proofErr w:type="spellStart"/>
      <w:r w:rsidR="00396A81">
        <w:rPr>
          <w:lang w:val="fr-CA"/>
        </w:rPr>
        <w:t>Jamaica</w:t>
      </w:r>
      <w:proofErr w:type="spellEnd"/>
      <w:r w:rsidR="005818E4">
        <w:rPr>
          <w:lang w:val="fr-CA"/>
        </w:rPr>
        <w:t xml:space="preserve">.  </w:t>
      </w:r>
      <w:r w:rsidR="003334A7">
        <w:rPr>
          <w:lang w:val="fr-CA"/>
        </w:rPr>
        <w:t xml:space="preserve">Selon </w:t>
      </w:r>
      <w:r w:rsidR="005818E4">
        <w:rPr>
          <w:lang w:val="fr-CA"/>
        </w:rPr>
        <w:t>les plans actuels</w:t>
      </w:r>
      <w:r w:rsidR="003334A7">
        <w:rPr>
          <w:lang w:val="fr-CA"/>
        </w:rPr>
        <w:t>,</w:t>
      </w:r>
      <w:r w:rsidR="005818E4">
        <w:rPr>
          <w:lang w:val="fr-CA"/>
        </w:rPr>
        <w:t xml:space="preserve"> c’est impossible car la configuration de la rue Bryan reste inchangée.</w:t>
      </w:r>
    </w:p>
    <w:p w:rsidR="00095173" w:rsidRDefault="00095173" w:rsidP="00C80AAB">
      <w:pPr>
        <w:pStyle w:val="Sansinterligne"/>
        <w:rPr>
          <w:lang w:val="fr-CA"/>
        </w:rPr>
      </w:pPr>
    </w:p>
    <w:p w:rsidR="00095173" w:rsidRPr="00095173" w:rsidRDefault="00095173" w:rsidP="00C80AAB">
      <w:pPr>
        <w:pStyle w:val="Sansinterligne"/>
        <w:rPr>
          <w:b/>
          <w:lang w:val="fr-CA"/>
        </w:rPr>
      </w:pPr>
      <w:r>
        <w:rPr>
          <w:b/>
          <w:lang w:val="fr-CA"/>
        </w:rPr>
        <w:t>6.  AFFAIRES COURANTES</w:t>
      </w:r>
    </w:p>
    <w:p w:rsidR="00C80AAB" w:rsidRDefault="00C50F8B" w:rsidP="00DA05D1">
      <w:pPr>
        <w:pStyle w:val="Sansinterligne"/>
        <w:rPr>
          <w:lang w:val="fr-CA"/>
        </w:rPr>
      </w:pPr>
      <w:r>
        <w:rPr>
          <w:lang w:val="fr-CA"/>
        </w:rPr>
        <w:tab/>
      </w:r>
      <w:r w:rsidR="00F30AED">
        <w:rPr>
          <w:lang w:val="fr-CA"/>
        </w:rPr>
        <w:t xml:space="preserve">Le </w:t>
      </w:r>
      <w:r>
        <w:rPr>
          <w:lang w:val="fr-CA"/>
        </w:rPr>
        <w:t>Président demande</w:t>
      </w:r>
      <w:r w:rsidR="00F30AED">
        <w:rPr>
          <w:lang w:val="fr-CA"/>
        </w:rPr>
        <w:t xml:space="preserve"> aux directeurs de s’approprier des dossiers spécifiques :</w:t>
      </w:r>
    </w:p>
    <w:p w:rsidR="00F30AED" w:rsidRDefault="00F30AED" w:rsidP="00DA05D1">
      <w:pPr>
        <w:pStyle w:val="Sansinterligne"/>
        <w:rPr>
          <w:lang w:val="fr-CA"/>
        </w:rPr>
      </w:pPr>
      <w:r>
        <w:rPr>
          <w:lang w:val="fr-CA"/>
        </w:rPr>
        <w:t xml:space="preserve">  -</w:t>
      </w:r>
      <w:r w:rsidR="00C50F8B">
        <w:rPr>
          <w:lang w:val="fr-CA"/>
        </w:rPr>
        <w:t xml:space="preserve"> </w:t>
      </w:r>
      <w:r>
        <w:rPr>
          <w:lang w:val="fr-CA"/>
        </w:rPr>
        <w:t>Jacques Letendre</w:t>
      </w:r>
      <w:r w:rsidR="00921259">
        <w:rPr>
          <w:lang w:val="fr-CA"/>
        </w:rPr>
        <w:t xml:space="preserve"> : </w:t>
      </w:r>
      <w:r>
        <w:rPr>
          <w:lang w:val="fr-CA"/>
        </w:rPr>
        <w:t xml:space="preserve"> </w:t>
      </w:r>
      <w:r>
        <w:rPr>
          <w:lang w:val="fr-CA"/>
        </w:rPr>
        <w:tab/>
        <w:t>Site Web</w:t>
      </w:r>
      <w:r w:rsidR="00921259">
        <w:rPr>
          <w:lang w:val="fr-CA"/>
        </w:rPr>
        <w:t xml:space="preserve"> - </w:t>
      </w:r>
      <w:r>
        <w:rPr>
          <w:lang w:val="fr-CA"/>
        </w:rPr>
        <w:t>Système de caméra</w:t>
      </w:r>
    </w:p>
    <w:p w:rsidR="0074053F" w:rsidRDefault="006E2C84" w:rsidP="00DA05D1">
      <w:pPr>
        <w:pStyle w:val="Sansinterligne"/>
        <w:rPr>
          <w:lang w:val="fr-CA"/>
        </w:rPr>
      </w:pPr>
      <w:r>
        <w:rPr>
          <w:lang w:val="fr-CA"/>
        </w:rPr>
        <w:t xml:space="preserve">  -</w:t>
      </w:r>
      <w:r w:rsidR="00921259">
        <w:rPr>
          <w:lang w:val="fr-CA"/>
        </w:rPr>
        <w:t xml:space="preserve"> </w:t>
      </w:r>
      <w:r>
        <w:rPr>
          <w:lang w:val="fr-CA"/>
        </w:rPr>
        <w:t>Henri Tourangeau</w:t>
      </w:r>
      <w:r w:rsidR="00921259">
        <w:rPr>
          <w:lang w:val="fr-CA"/>
        </w:rPr>
        <w:t> :</w:t>
      </w:r>
      <w:r w:rsidR="00921259">
        <w:rPr>
          <w:lang w:val="fr-CA"/>
        </w:rPr>
        <w:tab/>
      </w:r>
      <w:r>
        <w:rPr>
          <w:lang w:val="fr-CA"/>
        </w:rPr>
        <w:t>Gazon</w:t>
      </w:r>
      <w:r w:rsidR="0074053F">
        <w:rPr>
          <w:lang w:val="fr-CA"/>
        </w:rPr>
        <w:t>, arbres</w:t>
      </w:r>
      <w:r w:rsidR="00921259">
        <w:rPr>
          <w:lang w:val="fr-CA"/>
        </w:rPr>
        <w:t xml:space="preserve"> - </w:t>
      </w:r>
      <w:r w:rsidR="0074053F">
        <w:rPr>
          <w:lang w:val="fr-CA"/>
        </w:rPr>
        <w:tab/>
        <w:t>Contenant à déchets</w:t>
      </w:r>
    </w:p>
    <w:p w:rsidR="00440B76" w:rsidRDefault="006E2C84" w:rsidP="00921259">
      <w:pPr>
        <w:pStyle w:val="Sansinterligne"/>
        <w:rPr>
          <w:lang w:val="fr-CA"/>
        </w:rPr>
      </w:pPr>
      <w:r>
        <w:rPr>
          <w:lang w:val="fr-CA"/>
        </w:rPr>
        <w:t xml:space="preserve">  -</w:t>
      </w:r>
      <w:r w:rsidR="00921259">
        <w:rPr>
          <w:lang w:val="fr-CA"/>
        </w:rPr>
        <w:t xml:space="preserve"> </w:t>
      </w:r>
      <w:r>
        <w:rPr>
          <w:lang w:val="fr-CA"/>
        </w:rPr>
        <w:t>Claude Dallaire</w:t>
      </w:r>
      <w:r w:rsidR="00921259">
        <w:rPr>
          <w:lang w:val="fr-CA"/>
        </w:rPr>
        <w:t> :</w:t>
      </w:r>
      <w:r w:rsidR="00921259">
        <w:rPr>
          <w:lang w:val="fr-CA"/>
        </w:rPr>
        <w:tab/>
      </w:r>
      <w:r>
        <w:rPr>
          <w:lang w:val="fr-CA"/>
        </w:rPr>
        <w:t>Vente des maisons</w:t>
      </w:r>
      <w:r w:rsidR="00921259">
        <w:rPr>
          <w:lang w:val="fr-CA"/>
        </w:rPr>
        <w:t xml:space="preserve"> </w:t>
      </w:r>
      <w:r>
        <w:rPr>
          <w:lang w:val="fr-CA"/>
        </w:rPr>
        <w:t xml:space="preserve">(si possible </w:t>
      </w:r>
      <w:r w:rsidR="003334A7">
        <w:rPr>
          <w:lang w:val="fr-CA"/>
        </w:rPr>
        <w:t>deux</w:t>
      </w:r>
      <w:r>
        <w:rPr>
          <w:lang w:val="fr-CA"/>
        </w:rPr>
        <w:t xml:space="preserve"> directeurs différents</w:t>
      </w:r>
      <w:r w:rsidR="00440B76">
        <w:rPr>
          <w:lang w:val="fr-CA"/>
        </w:rPr>
        <w:t xml:space="preserve"> à chaque fois </w:t>
      </w:r>
      <w:r w:rsidR="003334A7">
        <w:rPr>
          <w:lang w:val="fr-CA"/>
        </w:rPr>
        <w:tab/>
      </w:r>
      <w:r w:rsidR="003334A7">
        <w:rPr>
          <w:lang w:val="fr-CA"/>
        </w:rPr>
        <w:tab/>
      </w:r>
      <w:r w:rsidR="003334A7">
        <w:rPr>
          <w:lang w:val="fr-CA"/>
        </w:rPr>
        <w:tab/>
      </w:r>
      <w:r w:rsidR="003334A7">
        <w:rPr>
          <w:lang w:val="fr-CA"/>
        </w:rPr>
        <w:tab/>
      </w:r>
      <w:r w:rsidR="00440B76">
        <w:rPr>
          <w:lang w:val="fr-CA"/>
        </w:rPr>
        <w:t>pour</w:t>
      </w:r>
      <w:r w:rsidR="003334A7">
        <w:rPr>
          <w:lang w:val="fr-CA"/>
        </w:rPr>
        <w:t xml:space="preserve"> </w:t>
      </w:r>
      <w:r>
        <w:rPr>
          <w:lang w:val="fr-CA"/>
        </w:rPr>
        <w:t>rencontre</w:t>
      </w:r>
      <w:r w:rsidR="00440B76">
        <w:rPr>
          <w:lang w:val="fr-CA"/>
        </w:rPr>
        <w:t>r</w:t>
      </w:r>
      <w:r>
        <w:rPr>
          <w:lang w:val="fr-CA"/>
        </w:rPr>
        <w:t xml:space="preserve"> les futurs </w:t>
      </w:r>
      <w:r w:rsidR="00440B76">
        <w:rPr>
          <w:lang w:val="fr-CA"/>
        </w:rPr>
        <w:t>propriétaires)</w:t>
      </w:r>
    </w:p>
    <w:p w:rsidR="006E2C84" w:rsidRDefault="00DE122E" w:rsidP="00DE122E">
      <w:pPr>
        <w:pStyle w:val="Sansinterligne"/>
        <w:rPr>
          <w:lang w:val="fr-CA"/>
        </w:rPr>
      </w:pPr>
      <w:r>
        <w:rPr>
          <w:lang w:val="fr-CA"/>
        </w:rPr>
        <w:tab/>
      </w:r>
      <w:r w:rsidR="00921259">
        <w:rPr>
          <w:lang w:val="fr-CA"/>
        </w:rPr>
        <w:tab/>
      </w:r>
      <w:r w:rsidR="00921259">
        <w:rPr>
          <w:lang w:val="fr-CA"/>
        </w:rPr>
        <w:tab/>
      </w:r>
      <w:r w:rsidR="004428AD">
        <w:rPr>
          <w:lang w:val="fr-CA"/>
        </w:rPr>
        <w:t xml:space="preserve">Représentant au </w:t>
      </w:r>
      <w:r w:rsidR="003334A7">
        <w:rPr>
          <w:lang w:val="fr-CA"/>
        </w:rPr>
        <w:t>Club Social</w:t>
      </w:r>
      <w:r>
        <w:rPr>
          <w:lang w:val="fr-CA"/>
        </w:rPr>
        <w:t xml:space="preserve">   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DE122E" w:rsidRDefault="00DE122E" w:rsidP="00DE122E">
      <w:pPr>
        <w:pStyle w:val="Sansinterligne"/>
        <w:rPr>
          <w:lang w:val="fr-CA"/>
        </w:rPr>
      </w:pPr>
      <w:r w:rsidRPr="00DE122E">
        <w:rPr>
          <w:lang w:val="fr-CA"/>
        </w:rPr>
        <w:t xml:space="preserve"> </w:t>
      </w:r>
      <w:r>
        <w:rPr>
          <w:lang w:val="fr-CA"/>
        </w:rPr>
        <w:t>- Yves Loiselle</w:t>
      </w:r>
      <w:r w:rsidR="00921259">
        <w:rPr>
          <w:lang w:val="fr-CA"/>
        </w:rPr>
        <w:t> :</w:t>
      </w:r>
      <w:r w:rsidR="00921259">
        <w:rPr>
          <w:lang w:val="fr-CA"/>
        </w:rPr>
        <w:tab/>
      </w:r>
      <w:r w:rsidR="00921259">
        <w:rPr>
          <w:lang w:val="fr-CA"/>
        </w:rPr>
        <w:tab/>
      </w:r>
      <w:r>
        <w:rPr>
          <w:lang w:val="fr-CA"/>
        </w:rPr>
        <w:t>Système d’</w:t>
      </w:r>
      <w:r w:rsidR="00F46050">
        <w:rPr>
          <w:lang w:val="fr-CA"/>
        </w:rPr>
        <w:t>égouts</w:t>
      </w:r>
      <w:r>
        <w:rPr>
          <w:lang w:val="fr-CA"/>
        </w:rPr>
        <w:t xml:space="preserve"> </w:t>
      </w:r>
      <w:r w:rsidR="00921259">
        <w:rPr>
          <w:lang w:val="fr-CA"/>
        </w:rPr>
        <w:t xml:space="preserve">– Nouvelles constructions (assisté de deux directeurs) </w:t>
      </w:r>
      <w:r w:rsidR="00921259">
        <w:rPr>
          <w:lang w:val="fr-CA"/>
        </w:rPr>
        <w:tab/>
      </w:r>
      <w:r w:rsidR="00921259">
        <w:rPr>
          <w:lang w:val="fr-CA"/>
        </w:rPr>
        <w:tab/>
      </w:r>
      <w:r w:rsidR="00921259">
        <w:rPr>
          <w:lang w:val="fr-CA"/>
        </w:rPr>
        <w:tab/>
      </w:r>
      <w:r w:rsidR="00F46050">
        <w:rPr>
          <w:lang w:val="fr-CA"/>
        </w:rPr>
        <w:tab/>
      </w:r>
      <w:r w:rsidR="00921259">
        <w:rPr>
          <w:lang w:val="fr-CA"/>
        </w:rPr>
        <w:t>- Réparations</w:t>
      </w:r>
    </w:p>
    <w:p w:rsidR="00E06AF8" w:rsidRDefault="00E06AF8" w:rsidP="00E06AF8">
      <w:pPr>
        <w:pStyle w:val="Sansinterligne"/>
        <w:rPr>
          <w:lang w:val="fr-CA"/>
        </w:rPr>
      </w:pPr>
      <w:r w:rsidRPr="00E06AF8">
        <w:rPr>
          <w:lang w:val="fr-CA"/>
        </w:rPr>
        <w:t xml:space="preserve"> </w:t>
      </w:r>
      <w:r>
        <w:rPr>
          <w:lang w:val="fr-CA"/>
        </w:rPr>
        <w:t>- Richard St-Onge</w:t>
      </w:r>
      <w:r w:rsidR="00921259">
        <w:rPr>
          <w:lang w:val="fr-CA"/>
        </w:rPr>
        <w:t> :</w:t>
      </w:r>
      <w:r w:rsidR="00921259">
        <w:rPr>
          <w:lang w:val="fr-CA"/>
        </w:rPr>
        <w:tab/>
      </w:r>
      <w:r>
        <w:rPr>
          <w:lang w:val="fr-CA"/>
        </w:rPr>
        <w:t>Piscine</w:t>
      </w:r>
    </w:p>
    <w:p w:rsidR="00E06AF8" w:rsidRDefault="00E06AF8" w:rsidP="00E06AF8">
      <w:pPr>
        <w:pStyle w:val="Sansinterligne"/>
        <w:rPr>
          <w:lang w:val="fr-CA"/>
        </w:rPr>
      </w:pPr>
      <w:r>
        <w:rPr>
          <w:lang w:val="fr-CA"/>
        </w:rPr>
        <w:t>-</w:t>
      </w:r>
      <w:r w:rsidR="00921259">
        <w:rPr>
          <w:lang w:val="fr-CA"/>
        </w:rPr>
        <w:t xml:space="preserve">  </w:t>
      </w:r>
      <w:r>
        <w:rPr>
          <w:lang w:val="fr-CA"/>
        </w:rPr>
        <w:t>Richard St-Onge et Henri Tourangeau</w:t>
      </w:r>
      <w:r w:rsidR="00921259">
        <w:rPr>
          <w:lang w:val="fr-CA"/>
        </w:rPr>
        <w:t xml:space="preserve"> : </w:t>
      </w:r>
      <w:r>
        <w:rPr>
          <w:lang w:val="fr-CA"/>
        </w:rPr>
        <w:t>Comité des motos</w:t>
      </w:r>
    </w:p>
    <w:p w:rsidR="00E06AF8" w:rsidRDefault="00E06AF8" w:rsidP="00E06AF8">
      <w:pPr>
        <w:pStyle w:val="Sansinterligne"/>
        <w:rPr>
          <w:lang w:val="fr-CA"/>
        </w:rPr>
      </w:pPr>
      <w:r w:rsidRPr="00E06AF8">
        <w:rPr>
          <w:lang w:val="fr-CA"/>
        </w:rPr>
        <w:t>-</w:t>
      </w:r>
      <w:r>
        <w:rPr>
          <w:lang w:val="fr-CA"/>
        </w:rPr>
        <w:t xml:space="preserve"> Micheline Peacock</w:t>
      </w:r>
      <w:r w:rsidR="00921259">
        <w:rPr>
          <w:lang w:val="fr-CA"/>
        </w:rPr>
        <w:t> :</w:t>
      </w:r>
      <w:r w:rsidR="00921259">
        <w:rPr>
          <w:lang w:val="fr-CA"/>
        </w:rPr>
        <w:tab/>
      </w:r>
      <w:r>
        <w:rPr>
          <w:lang w:val="fr-CA"/>
        </w:rPr>
        <w:t>Comité de l’aéroport</w:t>
      </w:r>
      <w:r w:rsidR="00921259">
        <w:rPr>
          <w:lang w:val="fr-CA"/>
        </w:rPr>
        <w:t xml:space="preserve"> - </w:t>
      </w:r>
      <w:r>
        <w:rPr>
          <w:lang w:val="fr-CA"/>
        </w:rPr>
        <w:t>Surveillance</w:t>
      </w:r>
    </w:p>
    <w:p w:rsidR="00802C31" w:rsidRDefault="00802C31" w:rsidP="00802C31">
      <w:pPr>
        <w:pStyle w:val="Sansinterligne"/>
        <w:rPr>
          <w:lang w:val="fr-CA"/>
        </w:rPr>
      </w:pPr>
      <w:r w:rsidRPr="00802C31">
        <w:rPr>
          <w:lang w:val="fr-CA"/>
        </w:rPr>
        <w:t>-</w:t>
      </w:r>
      <w:r>
        <w:rPr>
          <w:lang w:val="fr-CA"/>
        </w:rPr>
        <w:t xml:space="preserve"> Carole Carpentier </w:t>
      </w:r>
      <w:proofErr w:type="spellStart"/>
      <w:r>
        <w:rPr>
          <w:lang w:val="fr-CA"/>
        </w:rPr>
        <w:t>Pugh</w:t>
      </w:r>
      <w:proofErr w:type="spellEnd"/>
      <w:r w:rsidR="00921259">
        <w:rPr>
          <w:lang w:val="fr-CA"/>
        </w:rPr>
        <w:t xml:space="preserve">: </w:t>
      </w:r>
      <w:r>
        <w:rPr>
          <w:lang w:val="fr-CA"/>
        </w:rPr>
        <w:t>Rédaction</w:t>
      </w:r>
      <w:r w:rsidR="006649BF">
        <w:rPr>
          <w:lang w:val="fr-CA"/>
        </w:rPr>
        <w:t xml:space="preserve"> des ordres du jour et</w:t>
      </w:r>
      <w:r w:rsidR="00C43401">
        <w:rPr>
          <w:lang w:val="fr-CA"/>
        </w:rPr>
        <w:t xml:space="preserve"> des procès-verbaux en français</w:t>
      </w:r>
    </w:p>
    <w:p w:rsidR="00C43401" w:rsidRDefault="00C43401" w:rsidP="00802C31">
      <w:pPr>
        <w:pStyle w:val="Sansinterligne"/>
        <w:rPr>
          <w:lang w:val="fr-CA"/>
        </w:rPr>
      </w:pPr>
    </w:p>
    <w:p w:rsidR="00214D11" w:rsidRDefault="00214D11" w:rsidP="00802C31">
      <w:pPr>
        <w:pStyle w:val="Sansinterligne"/>
        <w:rPr>
          <w:b/>
          <w:lang w:val="fr-CA"/>
        </w:rPr>
      </w:pPr>
      <w:r>
        <w:rPr>
          <w:b/>
          <w:lang w:val="fr-CA"/>
        </w:rPr>
        <w:t>7.  AFFAIRES NOUVELLES</w:t>
      </w:r>
    </w:p>
    <w:p w:rsidR="009629D4" w:rsidRDefault="009629D4" w:rsidP="00802C31">
      <w:pPr>
        <w:pStyle w:val="Sansinterligne"/>
        <w:rPr>
          <w:lang w:val="fr-CA"/>
        </w:rPr>
      </w:pPr>
      <w:r w:rsidRPr="009629D4">
        <w:rPr>
          <w:lang w:val="fr-CA"/>
        </w:rPr>
        <w:t xml:space="preserve">     1</w:t>
      </w:r>
      <w:r w:rsidR="00921259">
        <w:rPr>
          <w:lang w:val="fr-CA"/>
        </w:rPr>
        <w:t>.</w:t>
      </w:r>
      <w:r>
        <w:rPr>
          <w:lang w:val="fr-CA"/>
        </w:rPr>
        <w:t xml:space="preserve">  Comité social</w:t>
      </w:r>
    </w:p>
    <w:p w:rsidR="009629D4" w:rsidRDefault="009629D4" w:rsidP="00802C31">
      <w:pPr>
        <w:pStyle w:val="Sansinterligne"/>
        <w:rPr>
          <w:lang w:val="fr-CA"/>
        </w:rPr>
      </w:pPr>
      <w:r>
        <w:rPr>
          <w:lang w:val="fr-CA"/>
        </w:rPr>
        <w:tab/>
        <w:t xml:space="preserve">a) </w:t>
      </w:r>
      <w:r w:rsidR="00284251">
        <w:rPr>
          <w:lang w:val="fr-CA"/>
        </w:rPr>
        <w:t>Un</w:t>
      </w:r>
      <w:r>
        <w:rPr>
          <w:lang w:val="fr-CA"/>
        </w:rPr>
        <w:t xml:space="preserve"> montant de $240.00 est accepté</w:t>
      </w:r>
      <w:r w:rsidR="00284251">
        <w:rPr>
          <w:lang w:val="fr-CA"/>
        </w:rPr>
        <w:t xml:space="preserve"> pour l’achat de 12 chaises</w:t>
      </w:r>
    </w:p>
    <w:p w:rsidR="00284251" w:rsidRDefault="00284251" w:rsidP="00802C31">
      <w:pPr>
        <w:pStyle w:val="Sansinterligne"/>
        <w:rPr>
          <w:lang w:val="fr-CA"/>
        </w:rPr>
      </w:pPr>
      <w:r>
        <w:rPr>
          <w:lang w:val="fr-CA"/>
        </w:rPr>
        <w:tab/>
        <w:t xml:space="preserve">b) Un montant de $1,250.00 est accepté pour l’achat de 300 assiettes en porcelaine </w:t>
      </w:r>
    </w:p>
    <w:p w:rsidR="004A1A44" w:rsidRDefault="003A5BF5" w:rsidP="00802C31">
      <w:pPr>
        <w:pStyle w:val="Sansinterligne"/>
        <w:rPr>
          <w:lang w:val="fr-CA"/>
        </w:rPr>
      </w:pPr>
      <w:r>
        <w:rPr>
          <w:lang w:val="fr-CA"/>
        </w:rPr>
        <w:tab/>
        <w:t>c) L’achat d’un lave-vaisselle commercial au monta</w:t>
      </w:r>
      <w:r w:rsidR="00E44E6F">
        <w:rPr>
          <w:lang w:val="fr-CA"/>
        </w:rPr>
        <w:t>n</w:t>
      </w:r>
      <w:r>
        <w:rPr>
          <w:lang w:val="fr-CA"/>
        </w:rPr>
        <w:t xml:space="preserve">t de $2,999.00 sera pris en </w:t>
      </w:r>
      <w:r>
        <w:rPr>
          <w:lang w:val="fr-CA"/>
        </w:rPr>
        <w:tab/>
        <w:t xml:space="preserve">  </w:t>
      </w:r>
      <w:r>
        <w:rPr>
          <w:lang w:val="fr-CA"/>
        </w:rPr>
        <w:tab/>
        <w:t xml:space="preserve"> </w:t>
      </w:r>
      <w:r>
        <w:rPr>
          <w:lang w:val="fr-CA"/>
        </w:rPr>
        <w:tab/>
        <w:t xml:space="preserve">      considération dans </w:t>
      </w:r>
      <w:r w:rsidR="0092138E">
        <w:rPr>
          <w:lang w:val="fr-CA"/>
        </w:rPr>
        <w:t xml:space="preserve">les </w:t>
      </w:r>
      <w:r>
        <w:rPr>
          <w:lang w:val="fr-CA"/>
        </w:rPr>
        <w:t>affaires courantes de la prochaine réunion</w:t>
      </w:r>
    </w:p>
    <w:p w:rsidR="00921259" w:rsidRDefault="000A47D4" w:rsidP="00802C31">
      <w:pPr>
        <w:pStyle w:val="Sansinterligne"/>
        <w:rPr>
          <w:lang w:val="fr-CA"/>
        </w:rPr>
      </w:pPr>
      <w:r>
        <w:rPr>
          <w:lang w:val="fr-CA"/>
        </w:rPr>
        <w:t xml:space="preserve">      </w:t>
      </w:r>
    </w:p>
    <w:p w:rsidR="00921259" w:rsidRDefault="00921259" w:rsidP="00802C31">
      <w:pPr>
        <w:pStyle w:val="Sansinterligne"/>
        <w:rPr>
          <w:lang w:val="fr-CA"/>
        </w:rPr>
      </w:pPr>
    </w:p>
    <w:p w:rsidR="000A47D4" w:rsidRDefault="00921259" w:rsidP="00802C31">
      <w:pPr>
        <w:pStyle w:val="Sansinterligne"/>
        <w:rPr>
          <w:lang w:val="fr-CA"/>
        </w:rPr>
      </w:pPr>
      <w:r>
        <w:rPr>
          <w:lang w:val="fr-CA"/>
        </w:rPr>
        <w:lastRenderedPageBreak/>
        <w:t xml:space="preserve">     </w:t>
      </w:r>
      <w:r w:rsidR="000A47D4">
        <w:rPr>
          <w:lang w:val="fr-CA"/>
        </w:rPr>
        <w:t>2</w:t>
      </w:r>
      <w:r>
        <w:rPr>
          <w:lang w:val="fr-CA"/>
        </w:rPr>
        <w:t>.</w:t>
      </w:r>
      <w:r w:rsidR="000A47D4">
        <w:rPr>
          <w:lang w:val="fr-CA"/>
        </w:rPr>
        <w:t xml:space="preserve">   Plan de contingence</w:t>
      </w:r>
    </w:p>
    <w:p w:rsidR="000A47D4" w:rsidRDefault="000A47D4" w:rsidP="00802C31">
      <w:pPr>
        <w:pStyle w:val="Sansinterligne"/>
        <w:rPr>
          <w:lang w:val="fr-CA"/>
        </w:rPr>
      </w:pPr>
      <w:r>
        <w:rPr>
          <w:lang w:val="fr-CA"/>
        </w:rPr>
        <w:tab/>
        <w:t xml:space="preserve"> Il s’agit d’un nouveau projet.  Jacques Letendre et Claude Dallaire ont élaboré un</w:t>
      </w:r>
      <w:r w:rsidR="00A724E5">
        <w:rPr>
          <w:lang w:val="fr-CA"/>
        </w:rPr>
        <w:t>e</w:t>
      </w:r>
      <w:r>
        <w:rPr>
          <w:lang w:val="fr-CA"/>
        </w:rPr>
        <w:tab/>
      </w:r>
      <w:r w:rsidR="00921259">
        <w:rPr>
          <w:lang w:val="fr-CA"/>
        </w:rPr>
        <w:t xml:space="preserve"> ébauche</w:t>
      </w:r>
      <w:r>
        <w:rPr>
          <w:lang w:val="fr-CA"/>
        </w:rPr>
        <w:t xml:space="preserve"> pour avant, pendant et après un grave incident.  Des discussions</w:t>
      </w:r>
      <w:r w:rsidR="00921259">
        <w:rPr>
          <w:lang w:val="fr-CA"/>
        </w:rPr>
        <w:t xml:space="preserve"> futures</w:t>
      </w:r>
      <w:r>
        <w:rPr>
          <w:lang w:val="fr-CA"/>
        </w:rPr>
        <w:t xml:space="preserve"> seront nécessaires pour en arriver à un </w:t>
      </w:r>
      <w:r w:rsidR="001016E0">
        <w:rPr>
          <w:lang w:val="fr-CA"/>
        </w:rPr>
        <w:t>consensus</w:t>
      </w:r>
      <w:r>
        <w:rPr>
          <w:lang w:val="fr-CA"/>
        </w:rPr>
        <w:t>.</w:t>
      </w:r>
    </w:p>
    <w:p w:rsidR="00163155" w:rsidRDefault="00163155" w:rsidP="00802C31">
      <w:pPr>
        <w:pStyle w:val="Sansinterligne"/>
        <w:rPr>
          <w:lang w:val="fr-CA"/>
        </w:rPr>
      </w:pPr>
      <w:r>
        <w:rPr>
          <w:lang w:val="fr-CA"/>
        </w:rPr>
        <w:t xml:space="preserve">      3</w:t>
      </w:r>
      <w:r w:rsidR="00921259">
        <w:rPr>
          <w:lang w:val="fr-CA"/>
        </w:rPr>
        <w:t>.</w:t>
      </w:r>
      <w:r>
        <w:rPr>
          <w:lang w:val="fr-CA"/>
        </w:rPr>
        <w:t xml:space="preserve">   Contrat d’entretien du gazon</w:t>
      </w:r>
    </w:p>
    <w:p w:rsidR="00921259" w:rsidRDefault="00163155" w:rsidP="00921259">
      <w:pPr>
        <w:pStyle w:val="Sansinterligne"/>
        <w:rPr>
          <w:lang w:val="fr-CA"/>
        </w:rPr>
      </w:pPr>
      <w:r>
        <w:rPr>
          <w:lang w:val="fr-CA"/>
        </w:rPr>
        <w:tab/>
        <w:t xml:space="preserve">   </w:t>
      </w:r>
      <w:r w:rsidR="00584FB1">
        <w:rPr>
          <w:lang w:val="fr-CA"/>
        </w:rPr>
        <w:t xml:space="preserve">Avant </w:t>
      </w:r>
      <w:r w:rsidR="00921259">
        <w:rPr>
          <w:lang w:val="fr-CA"/>
        </w:rPr>
        <w:t xml:space="preserve">d’approuver le contrat de </w:t>
      </w:r>
      <w:proofErr w:type="spellStart"/>
      <w:r w:rsidR="00921259">
        <w:rPr>
          <w:lang w:val="fr-CA"/>
        </w:rPr>
        <w:t>Natalie’s</w:t>
      </w:r>
      <w:proofErr w:type="spellEnd"/>
      <w:r w:rsidR="00921259">
        <w:rPr>
          <w:lang w:val="fr-CA"/>
        </w:rPr>
        <w:t xml:space="preserve"> </w:t>
      </w:r>
      <w:proofErr w:type="spellStart"/>
      <w:r w:rsidR="00921259">
        <w:rPr>
          <w:lang w:val="fr-CA"/>
        </w:rPr>
        <w:t>Touch</w:t>
      </w:r>
      <w:proofErr w:type="spellEnd"/>
      <w:r w:rsidR="00E44E6F">
        <w:rPr>
          <w:lang w:val="fr-CA"/>
        </w:rPr>
        <w:t>,</w:t>
      </w:r>
      <w:r w:rsidR="00584FB1">
        <w:rPr>
          <w:lang w:val="fr-CA"/>
        </w:rPr>
        <w:t xml:space="preserve"> il serait bon de </w:t>
      </w:r>
      <w:r w:rsidR="0033655B">
        <w:rPr>
          <w:lang w:val="fr-CA"/>
        </w:rPr>
        <w:t xml:space="preserve">rencontrer Benoit pour </w:t>
      </w:r>
      <w:r w:rsidR="00584FB1">
        <w:rPr>
          <w:lang w:val="fr-CA"/>
        </w:rPr>
        <w:t xml:space="preserve">discuter du plan de contingence.  </w:t>
      </w:r>
    </w:p>
    <w:p w:rsidR="005218CE" w:rsidRDefault="005218CE" w:rsidP="00802C31">
      <w:pPr>
        <w:pStyle w:val="Sansinterligne"/>
        <w:rPr>
          <w:lang w:val="fr-CA"/>
        </w:rPr>
      </w:pPr>
      <w:r>
        <w:rPr>
          <w:lang w:val="fr-CA"/>
        </w:rPr>
        <w:t xml:space="preserve">      4</w:t>
      </w:r>
      <w:r w:rsidR="0033655B">
        <w:rPr>
          <w:lang w:val="fr-CA"/>
        </w:rPr>
        <w:t>.</w:t>
      </w:r>
      <w:r>
        <w:rPr>
          <w:lang w:val="fr-CA"/>
        </w:rPr>
        <w:t xml:space="preserve">  Place ombragée pour la piscine</w:t>
      </w:r>
    </w:p>
    <w:p w:rsidR="00856D20" w:rsidRPr="006E5286" w:rsidRDefault="009E714E" w:rsidP="00802C31">
      <w:pPr>
        <w:pStyle w:val="Sansinterligne"/>
        <w:rPr>
          <w:b/>
          <w:lang w:val="fr-CA"/>
        </w:rPr>
      </w:pPr>
      <w:r w:rsidRPr="0033655B">
        <w:rPr>
          <w:b/>
          <w:lang w:val="fr-CA"/>
        </w:rPr>
        <w:t>Proposé par Micheline Peacock, secondé par Claude Dallaire</w:t>
      </w:r>
      <w:r>
        <w:rPr>
          <w:lang w:val="fr-CA"/>
        </w:rPr>
        <w:t xml:space="preserve"> et suite à la demande</w:t>
      </w:r>
      <w:r w:rsidR="0033655B">
        <w:rPr>
          <w:lang w:val="fr-CA"/>
        </w:rPr>
        <w:t xml:space="preserve"> </w:t>
      </w:r>
      <w:r w:rsidR="009B7204">
        <w:rPr>
          <w:lang w:val="fr-CA"/>
        </w:rPr>
        <w:t>de Carole Bergeron Lemay</w:t>
      </w:r>
      <w:bookmarkStart w:id="0" w:name="_GoBack"/>
      <w:bookmarkEnd w:id="0"/>
      <w:r w:rsidR="009B7204">
        <w:rPr>
          <w:lang w:val="fr-CA"/>
        </w:rPr>
        <w:t xml:space="preserve"> pour satisfaire plusieurs résidents demeurant à l’année,</w:t>
      </w:r>
      <w:r w:rsidR="00EF6C5E">
        <w:rPr>
          <w:lang w:val="fr-CA"/>
        </w:rPr>
        <w:t xml:space="preserve"> </w:t>
      </w:r>
      <w:r w:rsidR="0033655B">
        <w:rPr>
          <w:lang w:val="fr-CA"/>
        </w:rPr>
        <w:t>qu’</w:t>
      </w:r>
      <w:r w:rsidR="009B7204">
        <w:rPr>
          <w:lang w:val="fr-CA"/>
        </w:rPr>
        <w:t xml:space="preserve">une </w:t>
      </w:r>
      <w:r w:rsidR="00EF6C5E">
        <w:rPr>
          <w:lang w:val="fr-CA"/>
        </w:rPr>
        <w:t>place ombragée s</w:t>
      </w:r>
      <w:r w:rsidR="0033655B">
        <w:rPr>
          <w:lang w:val="fr-CA"/>
        </w:rPr>
        <w:t>oit</w:t>
      </w:r>
      <w:r w:rsidR="00EF6C5E">
        <w:rPr>
          <w:lang w:val="fr-CA"/>
        </w:rPr>
        <w:t xml:space="preserve"> aménagée</w:t>
      </w:r>
      <w:r w:rsidR="006E5286">
        <w:rPr>
          <w:lang w:val="fr-CA"/>
        </w:rPr>
        <w:t xml:space="preserve"> pour la période estivale</w:t>
      </w:r>
      <w:r w:rsidR="00EF6C5E">
        <w:rPr>
          <w:lang w:val="fr-CA"/>
        </w:rPr>
        <w:t xml:space="preserve"> sur une partie du jeu </w:t>
      </w:r>
      <w:r w:rsidR="00856D20">
        <w:rPr>
          <w:lang w:val="fr-CA"/>
        </w:rPr>
        <w:t>de</w:t>
      </w:r>
      <w:r w:rsidR="008979BC">
        <w:rPr>
          <w:lang w:val="fr-CA"/>
        </w:rPr>
        <w:t xml:space="preserve"> « </w:t>
      </w:r>
      <w:proofErr w:type="spellStart"/>
      <w:r w:rsidR="008979BC">
        <w:rPr>
          <w:lang w:val="fr-CA"/>
        </w:rPr>
        <w:t>shuffleboard</w:t>
      </w:r>
      <w:proofErr w:type="spellEnd"/>
      <w:r w:rsidR="0033655B">
        <w:rPr>
          <w:lang w:val="fr-CA"/>
        </w:rPr>
        <w:t> »</w:t>
      </w:r>
      <w:r w:rsidR="00856D20">
        <w:rPr>
          <w:lang w:val="fr-CA"/>
        </w:rPr>
        <w:t xml:space="preserve"> près de la </w:t>
      </w:r>
      <w:r w:rsidR="006E5286">
        <w:rPr>
          <w:lang w:val="fr-CA"/>
        </w:rPr>
        <w:t xml:space="preserve">piscine. </w:t>
      </w:r>
      <w:r w:rsidR="006E5286">
        <w:rPr>
          <w:b/>
          <w:lang w:val="fr-CA"/>
        </w:rPr>
        <w:t>Accepté à l’unanimité.</w:t>
      </w:r>
    </w:p>
    <w:p w:rsidR="009E714E" w:rsidRDefault="006E5286" w:rsidP="00802C31">
      <w:pPr>
        <w:pStyle w:val="Sansinterligne"/>
        <w:rPr>
          <w:lang w:val="fr-CA"/>
        </w:rPr>
      </w:pPr>
      <w:r>
        <w:rPr>
          <w:lang w:val="fr-CA"/>
        </w:rPr>
        <w:tab/>
        <w:t xml:space="preserve">  </w:t>
      </w:r>
      <w:r w:rsidR="00856D20">
        <w:rPr>
          <w:lang w:val="fr-CA"/>
        </w:rPr>
        <w:tab/>
        <w:t xml:space="preserve"> </w:t>
      </w:r>
    </w:p>
    <w:p w:rsidR="0033655B" w:rsidRDefault="00F35D45" w:rsidP="00802C31">
      <w:pPr>
        <w:pStyle w:val="Sansinterligne"/>
        <w:rPr>
          <w:b/>
          <w:lang w:val="fr-CA"/>
        </w:rPr>
      </w:pPr>
      <w:r>
        <w:rPr>
          <w:b/>
          <w:lang w:val="fr-CA"/>
        </w:rPr>
        <w:t>8.   LEVÉE DE LA RÉUNIO</w:t>
      </w:r>
      <w:r w:rsidR="0033655B">
        <w:rPr>
          <w:b/>
          <w:lang w:val="fr-CA"/>
        </w:rPr>
        <w:t>N</w:t>
      </w:r>
    </w:p>
    <w:p w:rsidR="00F35D45" w:rsidRDefault="00F35D45" w:rsidP="00802C31">
      <w:pPr>
        <w:pStyle w:val="Sansinterligne"/>
        <w:rPr>
          <w:b/>
          <w:lang w:val="fr-CA"/>
        </w:rPr>
      </w:pPr>
      <w:r>
        <w:rPr>
          <w:b/>
          <w:lang w:val="fr-CA"/>
        </w:rPr>
        <w:t>Proposé par Micheline Peacock, secondé par Claude Dallaire que la réunion soit ajournée à</w:t>
      </w:r>
    </w:p>
    <w:p w:rsidR="00F35D45" w:rsidRPr="009E714E" w:rsidRDefault="00F35D45" w:rsidP="00802C31">
      <w:pPr>
        <w:pStyle w:val="Sansinterligne"/>
        <w:rPr>
          <w:b/>
          <w:lang w:val="fr-CA"/>
        </w:rPr>
      </w:pPr>
      <w:r>
        <w:rPr>
          <w:b/>
          <w:lang w:val="fr-CA"/>
        </w:rPr>
        <w:t>11h27.  Accepté à l’unanimité.</w:t>
      </w:r>
    </w:p>
    <w:p w:rsidR="009E714E" w:rsidRDefault="009E714E" w:rsidP="00802C31">
      <w:pPr>
        <w:pStyle w:val="Sansinterligne"/>
        <w:rPr>
          <w:lang w:val="fr-CA"/>
        </w:rPr>
      </w:pPr>
      <w:r>
        <w:rPr>
          <w:lang w:val="fr-CA"/>
        </w:rPr>
        <w:tab/>
        <w:t xml:space="preserve">   </w:t>
      </w:r>
    </w:p>
    <w:p w:rsidR="00F7578F" w:rsidRPr="006F6041" w:rsidRDefault="009E714E" w:rsidP="00802C31">
      <w:pPr>
        <w:pStyle w:val="Sansinterligne"/>
        <w:rPr>
          <w:lang w:val="fr-CA"/>
        </w:rPr>
      </w:pPr>
      <w:r>
        <w:rPr>
          <w:lang w:val="fr-CA"/>
        </w:rPr>
        <w:tab/>
        <w:t xml:space="preserve">    </w:t>
      </w:r>
      <w:r w:rsidR="005218CE">
        <w:rPr>
          <w:lang w:val="fr-CA"/>
        </w:rPr>
        <w:tab/>
        <w:t xml:space="preserve"> </w:t>
      </w:r>
    </w:p>
    <w:p w:rsidR="0033655B" w:rsidRDefault="0033655B" w:rsidP="00095173">
      <w:pPr>
        <w:pStyle w:val="Sansinterligne"/>
        <w:rPr>
          <w:b/>
          <w:lang w:val="fr-CA"/>
        </w:rPr>
      </w:pPr>
    </w:p>
    <w:p w:rsidR="0033655B" w:rsidRDefault="0033655B" w:rsidP="00095173">
      <w:pPr>
        <w:pStyle w:val="Sansinterligne"/>
        <w:rPr>
          <w:b/>
          <w:lang w:val="fr-CA"/>
        </w:rPr>
      </w:pPr>
    </w:p>
    <w:p w:rsidR="0033655B" w:rsidRDefault="0033655B" w:rsidP="00095173">
      <w:pPr>
        <w:pStyle w:val="Sansinterligne"/>
        <w:rPr>
          <w:b/>
          <w:lang w:val="fr-CA"/>
        </w:rPr>
      </w:pPr>
    </w:p>
    <w:p w:rsidR="0033655B" w:rsidRDefault="0033655B" w:rsidP="00095173">
      <w:pPr>
        <w:pStyle w:val="Sansinterligne"/>
        <w:rPr>
          <w:b/>
          <w:lang w:val="fr-CA"/>
        </w:rPr>
      </w:pPr>
    </w:p>
    <w:p w:rsidR="0033655B" w:rsidRDefault="0033655B" w:rsidP="00095173">
      <w:pPr>
        <w:pStyle w:val="Sansinterligne"/>
        <w:rPr>
          <w:b/>
          <w:lang w:val="fr-CA"/>
        </w:rPr>
      </w:pPr>
    </w:p>
    <w:p w:rsidR="0033655B" w:rsidRDefault="0033655B" w:rsidP="00095173">
      <w:pPr>
        <w:pStyle w:val="Sansinterligne"/>
        <w:rPr>
          <w:b/>
          <w:lang w:val="fr-CA"/>
        </w:rPr>
      </w:pPr>
    </w:p>
    <w:p w:rsidR="0033655B" w:rsidRDefault="0033655B" w:rsidP="00095173">
      <w:pPr>
        <w:pStyle w:val="Sansinterligne"/>
        <w:rPr>
          <w:b/>
          <w:lang w:val="fr-CA"/>
        </w:rPr>
      </w:pPr>
    </w:p>
    <w:p w:rsidR="0033655B" w:rsidRDefault="0033655B" w:rsidP="00095173">
      <w:pPr>
        <w:pStyle w:val="Sansinterligne"/>
        <w:rPr>
          <w:b/>
          <w:lang w:val="fr-CA"/>
        </w:rPr>
      </w:pPr>
    </w:p>
    <w:p w:rsidR="00BC1FD0" w:rsidRDefault="0033655B" w:rsidP="00095173">
      <w:pPr>
        <w:pStyle w:val="Sansinterligne"/>
        <w:rPr>
          <w:b/>
          <w:lang w:val="fr-CA"/>
        </w:rPr>
      </w:pPr>
      <w:r>
        <w:rPr>
          <w:b/>
          <w:lang w:val="fr-CA"/>
        </w:rPr>
        <w:t>__________________________________</w:t>
      </w:r>
    </w:p>
    <w:p w:rsidR="00F7578F" w:rsidRDefault="00F7578F" w:rsidP="00F7578F">
      <w:pPr>
        <w:pStyle w:val="Sansinterligne"/>
        <w:tabs>
          <w:tab w:val="left" w:pos="4890"/>
        </w:tabs>
        <w:rPr>
          <w:b/>
          <w:lang w:val="fr-CA"/>
        </w:rPr>
      </w:pPr>
      <w:r>
        <w:rPr>
          <w:b/>
          <w:lang w:val="fr-CA"/>
        </w:rPr>
        <w:t>CAROLE CARPENTIER PUGH, SECRÉTAIRE</w:t>
      </w:r>
    </w:p>
    <w:p w:rsidR="006F6041" w:rsidRDefault="006F6041" w:rsidP="00F7578F">
      <w:pPr>
        <w:pStyle w:val="Sansinterligne"/>
        <w:tabs>
          <w:tab w:val="left" w:pos="4890"/>
        </w:tabs>
        <w:rPr>
          <w:b/>
          <w:lang w:val="fr-CA"/>
        </w:rPr>
      </w:pPr>
    </w:p>
    <w:sectPr w:rsidR="006F6041" w:rsidSect="006A3E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CE" w:rsidRDefault="00E213CE" w:rsidP="009B07AC">
      <w:pPr>
        <w:spacing w:after="0" w:line="240" w:lineRule="auto"/>
      </w:pPr>
      <w:r>
        <w:separator/>
      </w:r>
    </w:p>
  </w:endnote>
  <w:endnote w:type="continuationSeparator" w:id="0">
    <w:p w:rsidR="00E213CE" w:rsidRDefault="00E213CE" w:rsidP="009B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CE" w:rsidRDefault="00E213CE" w:rsidP="009B07AC">
      <w:pPr>
        <w:spacing w:after="0" w:line="240" w:lineRule="auto"/>
      </w:pPr>
      <w:r>
        <w:separator/>
      </w:r>
    </w:p>
  </w:footnote>
  <w:footnote w:type="continuationSeparator" w:id="0">
    <w:p w:rsidR="00E213CE" w:rsidRDefault="00E213CE" w:rsidP="009B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EB9"/>
    <w:multiLevelType w:val="hybridMultilevel"/>
    <w:tmpl w:val="10D6427C"/>
    <w:lvl w:ilvl="0" w:tplc="086C70A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7B901B4"/>
    <w:multiLevelType w:val="hybridMultilevel"/>
    <w:tmpl w:val="325E9A8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1708"/>
    <w:multiLevelType w:val="hybridMultilevel"/>
    <w:tmpl w:val="D7B25FE0"/>
    <w:lvl w:ilvl="0" w:tplc="DCBA603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F94991"/>
    <w:multiLevelType w:val="hybridMultilevel"/>
    <w:tmpl w:val="F3E6490E"/>
    <w:lvl w:ilvl="0" w:tplc="C4E2C06E">
      <w:start w:val="5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18407D2C"/>
    <w:multiLevelType w:val="hybridMultilevel"/>
    <w:tmpl w:val="C4D80DA6"/>
    <w:lvl w:ilvl="0" w:tplc="764CCDD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C2332"/>
    <w:multiLevelType w:val="hybridMultilevel"/>
    <w:tmpl w:val="3D229DBA"/>
    <w:lvl w:ilvl="0" w:tplc="964A2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86FB1"/>
    <w:multiLevelType w:val="hybridMultilevel"/>
    <w:tmpl w:val="D2D24948"/>
    <w:lvl w:ilvl="0" w:tplc="0728D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2393"/>
    <w:multiLevelType w:val="hybridMultilevel"/>
    <w:tmpl w:val="34BA3CF8"/>
    <w:lvl w:ilvl="0" w:tplc="69AC7D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E71CF"/>
    <w:multiLevelType w:val="hybridMultilevel"/>
    <w:tmpl w:val="DE18BF6E"/>
    <w:lvl w:ilvl="0" w:tplc="D51E9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6A6DA9"/>
    <w:multiLevelType w:val="hybridMultilevel"/>
    <w:tmpl w:val="AD5C3954"/>
    <w:lvl w:ilvl="0" w:tplc="19845A74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32302855"/>
    <w:multiLevelType w:val="hybridMultilevel"/>
    <w:tmpl w:val="975899C2"/>
    <w:lvl w:ilvl="0" w:tplc="2BC239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D47739"/>
    <w:multiLevelType w:val="hybridMultilevel"/>
    <w:tmpl w:val="FBB62A6C"/>
    <w:lvl w:ilvl="0" w:tplc="BDA2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A56097"/>
    <w:multiLevelType w:val="hybridMultilevel"/>
    <w:tmpl w:val="4D1823AC"/>
    <w:lvl w:ilvl="0" w:tplc="D938D0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F3DFB"/>
    <w:multiLevelType w:val="hybridMultilevel"/>
    <w:tmpl w:val="EF46D56A"/>
    <w:lvl w:ilvl="0" w:tplc="C7E2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3C77F8"/>
    <w:multiLevelType w:val="hybridMultilevel"/>
    <w:tmpl w:val="EF4028EE"/>
    <w:lvl w:ilvl="0" w:tplc="D1D45164">
      <w:start w:val="5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>
    <w:nsid w:val="55670D0B"/>
    <w:multiLevelType w:val="hybridMultilevel"/>
    <w:tmpl w:val="B1DA932A"/>
    <w:lvl w:ilvl="0" w:tplc="6FC075C0">
      <w:start w:val="5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5BF16EAA"/>
    <w:multiLevelType w:val="hybridMultilevel"/>
    <w:tmpl w:val="8F5433E4"/>
    <w:lvl w:ilvl="0" w:tplc="C782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8313B"/>
    <w:multiLevelType w:val="hybridMultilevel"/>
    <w:tmpl w:val="CE16C5FC"/>
    <w:lvl w:ilvl="0" w:tplc="14F8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AB0A6D"/>
    <w:multiLevelType w:val="hybridMultilevel"/>
    <w:tmpl w:val="C8501884"/>
    <w:lvl w:ilvl="0" w:tplc="DC58CB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012E5"/>
    <w:multiLevelType w:val="hybridMultilevel"/>
    <w:tmpl w:val="75060C24"/>
    <w:lvl w:ilvl="0" w:tplc="4B0C6F7C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>
    <w:nsid w:val="77467B70"/>
    <w:multiLevelType w:val="hybridMultilevel"/>
    <w:tmpl w:val="9E161EBA"/>
    <w:lvl w:ilvl="0" w:tplc="5D6EDA6A">
      <w:start w:val="5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>
    <w:nsid w:val="7C510BD7"/>
    <w:multiLevelType w:val="hybridMultilevel"/>
    <w:tmpl w:val="D376E340"/>
    <w:lvl w:ilvl="0" w:tplc="F00EEB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87676"/>
    <w:multiLevelType w:val="hybridMultilevel"/>
    <w:tmpl w:val="23E8C956"/>
    <w:lvl w:ilvl="0" w:tplc="8C16B9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45581"/>
    <w:multiLevelType w:val="hybridMultilevel"/>
    <w:tmpl w:val="573AAE3E"/>
    <w:lvl w:ilvl="0" w:tplc="47D07538">
      <w:start w:val="5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6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9"/>
  </w:num>
  <w:num w:numId="14">
    <w:abstractNumId w:val="23"/>
  </w:num>
  <w:num w:numId="15">
    <w:abstractNumId w:val="14"/>
  </w:num>
  <w:num w:numId="16">
    <w:abstractNumId w:val="15"/>
  </w:num>
  <w:num w:numId="17">
    <w:abstractNumId w:val="20"/>
  </w:num>
  <w:num w:numId="18">
    <w:abstractNumId w:val="3"/>
  </w:num>
  <w:num w:numId="19">
    <w:abstractNumId w:val="18"/>
  </w:num>
  <w:num w:numId="20">
    <w:abstractNumId w:val="9"/>
  </w:num>
  <w:num w:numId="21">
    <w:abstractNumId w:val="0"/>
  </w:num>
  <w:num w:numId="22">
    <w:abstractNumId w:val="22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91"/>
    <w:rsid w:val="00005F8E"/>
    <w:rsid w:val="000127AD"/>
    <w:rsid w:val="00033D09"/>
    <w:rsid w:val="00035E77"/>
    <w:rsid w:val="00066A92"/>
    <w:rsid w:val="000870B9"/>
    <w:rsid w:val="00087BE2"/>
    <w:rsid w:val="00095173"/>
    <w:rsid w:val="000A47D4"/>
    <w:rsid w:val="000B42D4"/>
    <w:rsid w:val="000D25E5"/>
    <w:rsid w:val="000D3FD6"/>
    <w:rsid w:val="000E379D"/>
    <w:rsid w:val="000E44DB"/>
    <w:rsid w:val="000E7F56"/>
    <w:rsid w:val="000F0B37"/>
    <w:rsid w:val="001016E0"/>
    <w:rsid w:val="0010699B"/>
    <w:rsid w:val="001142F6"/>
    <w:rsid w:val="00116307"/>
    <w:rsid w:val="00116577"/>
    <w:rsid w:val="0013655D"/>
    <w:rsid w:val="00140997"/>
    <w:rsid w:val="0015353B"/>
    <w:rsid w:val="00163155"/>
    <w:rsid w:val="00193779"/>
    <w:rsid w:val="0019737C"/>
    <w:rsid w:val="001A2FD5"/>
    <w:rsid w:val="001B7D94"/>
    <w:rsid w:val="001C140B"/>
    <w:rsid w:val="0020476E"/>
    <w:rsid w:val="00214D11"/>
    <w:rsid w:val="00225B9B"/>
    <w:rsid w:val="00236511"/>
    <w:rsid w:val="002462EA"/>
    <w:rsid w:val="002607CA"/>
    <w:rsid w:val="0026307E"/>
    <w:rsid w:val="00263E3D"/>
    <w:rsid w:val="00277EDA"/>
    <w:rsid w:val="00284251"/>
    <w:rsid w:val="00286EF6"/>
    <w:rsid w:val="00296DB1"/>
    <w:rsid w:val="002B1E92"/>
    <w:rsid w:val="002C3490"/>
    <w:rsid w:val="002D297F"/>
    <w:rsid w:val="002D7D3E"/>
    <w:rsid w:val="002E47A4"/>
    <w:rsid w:val="002E49A6"/>
    <w:rsid w:val="002E674E"/>
    <w:rsid w:val="002F4E99"/>
    <w:rsid w:val="003033F6"/>
    <w:rsid w:val="0030415A"/>
    <w:rsid w:val="00304B44"/>
    <w:rsid w:val="003334A7"/>
    <w:rsid w:val="0033655B"/>
    <w:rsid w:val="00341FED"/>
    <w:rsid w:val="003433D4"/>
    <w:rsid w:val="003458C0"/>
    <w:rsid w:val="003571B1"/>
    <w:rsid w:val="00362309"/>
    <w:rsid w:val="00396A81"/>
    <w:rsid w:val="003A5BF5"/>
    <w:rsid w:val="003D5D3B"/>
    <w:rsid w:val="003D69D8"/>
    <w:rsid w:val="003E467A"/>
    <w:rsid w:val="004122BB"/>
    <w:rsid w:val="00440B76"/>
    <w:rsid w:val="004428AD"/>
    <w:rsid w:val="00452F82"/>
    <w:rsid w:val="00453520"/>
    <w:rsid w:val="004569A7"/>
    <w:rsid w:val="0046578E"/>
    <w:rsid w:val="00472A5D"/>
    <w:rsid w:val="00496E0D"/>
    <w:rsid w:val="004A1A44"/>
    <w:rsid w:val="004A4ECD"/>
    <w:rsid w:val="004A6A1E"/>
    <w:rsid w:val="004D3CA6"/>
    <w:rsid w:val="004D7007"/>
    <w:rsid w:val="005218CE"/>
    <w:rsid w:val="005348A5"/>
    <w:rsid w:val="0055644A"/>
    <w:rsid w:val="005606D5"/>
    <w:rsid w:val="00571978"/>
    <w:rsid w:val="005818E4"/>
    <w:rsid w:val="00584FB1"/>
    <w:rsid w:val="005A2C06"/>
    <w:rsid w:val="005A42C2"/>
    <w:rsid w:val="005A5661"/>
    <w:rsid w:val="005B38F9"/>
    <w:rsid w:val="005C6571"/>
    <w:rsid w:val="005D0C08"/>
    <w:rsid w:val="005D39FE"/>
    <w:rsid w:val="00612DAB"/>
    <w:rsid w:val="00631629"/>
    <w:rsid w:val="00633A2B"/>
    <w:rsid w:val="00633A5F"/>
    <w:rsid w:val="00637F02"/>
    <w:rsid w:val="00645DE8"/>
    <w:rsid w:val="00653C13"/>
    <w:rsid w:val="006649BF"/>
    <w:rsid w:val="00674367"/>
    <w:rsid w:val="00674DC3"/>
    <w:rsid w:val="00674E5F"/>
    <w:rsid w:val="006778A0"/>
    <w:rsid w:val="00694E26"/>
    <w:rsid w:val="006A3ED1"/>
    <w:rsid w:val="006B69E6"/>
    <w:rsid w:val="006C13D8"/>
    <w:rsid w:val="006C6BA4"/>
    <w:rsid w:val="006E2C84"/>
    <w:rsid w:val="006E5286"/>
    <w:rsid w:val="006F6041"/>
    <w:rsid w:val="00711B61"/>
    <w:rsid w:val="00716AA2"/>
    <w:rsid w:val="007238B3"/>
    <w:rsid w:val="0072578C"/>
    <w:rsid w:val="00733FC7"/>
    <w:rsid w:val="007343C7"/>
    <w:rsid w:val="0074053F"/>
    <w:rsid w:val="007468E1"/>
    <w:rsid w:val="00747AEA"/>
    <w:rsid w:val="007548D9"/>
    <w:rsid w:val="00760391"/>
    <w:rsid w:val="00760D0C"/>
    <w:rsid w:val="00782261"/>
    <w:rsid w:val="00785DBE"/>
    <w:rsid w:val="00790EDD"/>
    <w:rsid w:val="007965E4"/>
    <w:rsid w:val="007A5518"/>
    <w:rsid w:val="007B12F6"/>
    <w:rsid w:val="007B4F4B"/>
    <w:rsid w:val="007B6028"/>
    <w:rsid w:val="007C5B0C"/>
    <w:rsid w:val="007E010C"/>
    <w:rsid w:val="007E150B"/>
    <w:rsid w:val="00802C31"/>
    <w:rsid w:val="00820646"/>
    <w:rsid w:val="00824719"/>
    <w:rsid w:val="008261A1"/>
    <w:rsid w:val="00832E54"/>
    <w:rsid w:val="008431DE"/>
    <w:rsid w:val="00856D20"/>
    <w:rsid w:val="008571BF"/>
    <w:rsid w:val="00864E8F"/>
    <w:rsid w:val="00887CE0"/>
    <w:rsid w:val="0089457A"/>
    <w:rsid w:val="008979BC"/>
    <w:rsid w:val="008B04E0"/>
    <w:rsid w:val="008B2E8A"/>
    <w:rsid w:val="008B61EA"/>
    <w:rsid w:val="008E04AA"/>
    <w:rsid w:val="008E4D0C"/>
    <w:rsid w:val="008F41B2"/>
    <w:rsid w:val="00921259"/>
    <w:rsid w:val="0092138E"/>
    <w:rsid w:val="00922B2D"/>
    <w:rsid w:val="00945397"/>
    <w:rsid w:val="0094567E"/>
    <w:rsid w:val="0094575F"/>
    <w:rsid w:val="009553D9"/>
    <w:rsid w:val="009629D4"/>
    <w:rsid w:val="00962F5C"/>
    <w:rsid w:val="009655DC"/>
    <w:rsid w:val="0097659B"/>
    <w:rsid w:val="0098725F"/>
    <w:rsid w:val="009B07AC"/>
    <w:rsid w:val="009B5EF4"/>
    <w:rsid w:val="009B7204"/>
    <w:rsid w:val="009C2C1C"/>
    <w:rsid w:val="009E712D"/>
    <w:rsid w:val="009E714E"/>
    <w:rsid w:val="00A000EB"/>
    <w:rsid w:val="00A05D86"/>
    <w:rsid w:val="00A07C52"/>
    <w:rsid w:val="00A15467"/>
    <w:rsid w:val="00A17AC0"/>
    <w:rsid w:val="00A262F6"/>
    <w:rsid w:val="00A31999"/>
    <w:rsid w:val="00A358B2"/>
    <w:rsid w:val="00A46644"/>
    <w:rsid w:val="00A4787F"/>
    <w:rsid w:val="00A622A7"/>
    <w:rsid w:val="00A724E5"/>
    <w:rsid w:val="00A93FFB"/>
    <w:rsid w:val="00A95F9F"/>
    <w:rsid w:val="00AB45FC"/>
    <w:rsid w:val="00AD6645"/>
    <w:rsid w:val="00B174F1"/>
    <w:rsid w:val="00B2188D"/>
    <w:rsid w:val="00B21B56"/>
    <w:rsid w:val="00B31283"/>
    <w:rsid w:val="00B35147"/>
    <w:rsid w:val="00B46A3C"/>
    <w:rsid w:val="00B70629"/>
    <w:rsid w:val="00B83073"/>
    <w:rsid w:val="00B911C2"/>
    <w:rsid w:val="00BB074C"/>
    <w:rsid w:val="00BB4895"/>
    <w:rsid w:val="00BC1FD0"/>
    <w:rsid w:val="00BC7FAF"/>
    <w:rsid w:val="00BD652D"/>
    <w:rsid w:val="00BE2583"/>
    <w:rsid w:val="00C0254F"/>
    <w:rsid w:val="00C02EAC"/>
    <w:rsid w:val="00C0733F"/>
    <w:rsid w:val="00C352F9"/>
    <w:rsid w:val="00C43401"/>
    <w:rsid w:val="00C50F8B"/>
    <w:rsid w:val="00C52F91"/>
    <w:rsid w:val="00C73899"/>
    <w:rsid w:val="00C75B19"/>
    <w:rsid w:val="00C80AAB"/>
    <w:rsid w:val="00C825FF"/>
    <w:rsid w:val="00C9119E"/>
    <w:rsid w:val="00C9291D"/>
    <w:rsid w:val="00CA182A"/>
    <w:rsid w:val="00CB34B7"/>
    <w:rsid w:val="00CD25FB"/>
    <w:rsid w:val="00CE77BF"/>
    <w:rsid w:val="00CF1019"/>
    <w:rsid w:val="00D026FC"/>
    <w:rsid w:val="00D02C2E"/>
    <w:rsid w:val="00D27BBA"/>
    <w:rsid w:val="00D454BB"/>
    <w:rsid w:val="00D473E6"/>
    <w:rsid w:val="00D57CA4"/>
    <w:rsid w:val="00D640C8"/>
    <w:rsid w:val="00D75080"/>
    <w:rsid w:val="00D8162D"/>
    <w:rsid w:val="00D8177D"/>
    <w:rsid w:val="00DA05D1"/>
    <w:rsid w:val="00DA0D34"/>
    <w:rsid w:val="00DA6632"/>
    <w:rsid w:val="00DC2A5F"/>
    <w:rsid w:val="00DE122E"/>
    <w:rsid w:val="00E06AF8"/>
    <w:rsid w:val="00E07930"/>
    <w:rsid w:val="00E10550"/>
    <w:rsid w:val="00E146EA"/>
    <w:rsid w:val="00E16433"/>
    <w:rsid w:val="00E213CE"/>
    <w:rsid w:val="00E32129"/>
    <w:rsid w:val="00E44E6F"/>
    <w:rsid w:val="00E63C2E"/>
    <w:rsid w:val="00E67F82"/>
    <w:rsid w:val="00E70EC1"/>
    <w:rsid w:val="00E721E1"/>
    <w:rsid w:val="00E74F89"/>
    <w:rsid w:val="00E77295"/>
    <w:rsid w:val="00E9749E"/>
    <w:rsid w:val="00EA046B"/>
    <w:rsid w:val="00EA2553"/>
    <w:rsid w:val="00EF6C5E"/>
    <w:rsid w:val="00F305A5"/>
    <w:rsid w:val="00F30AED"/>
    <w:rsid w:val="00F3110A"/>
    <w:rsid w:val="00F35D45"/>
    <w:rsid w:val="00F452D1"/>
    <w:rsid w:val="00F46050"/>
    <w:rsid w:val="00F56AAD"/>
    <w:rsid w:val="00F7578F"/>
    <w:rsid w:val="00F94D52"/>
    <w:rsid w:val="00FA10F8"/>
    <w:rsid w:val="00FB3322"/>
    <w:rsid w:val="00FC5E9D"/>
    <w:rsid w:val="00FD74F9"/>
    <w:rsid w:val="00FE6613"/>
    <w:rsid w:val="00FE6648"/>
    <w:rsid w:val="00FF405E"/>
    <w:rsid w:val="00FF61A3"/>
    <w:rsid w:val="00FF7306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D1"/>
  </w:style>
  <w:style w:type="paragraph" w:styleId="Titre1">
    <w:name w:val="heading 1"/>
    <w:basedOn w:val="Normal"/>
    <w:next w:val="Normal"/>
    <w:link w:val="Titre1Car"/>
    <w:uiPriority w:val="9"/>
    <w:qFormat/>
    <w:rsid w:val="004D3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2F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25B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D3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B07A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B07A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B07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24612-E958-401C-85A6-900D7EDA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Letendre</cp:lastModifiedBy>
  <cp:revision>2</cp:revision>
  <cp:lastPrinted>2018-02-22T14:05:00Z</cp:lastPrinted>
  <dcterms:created xsi:type="dcterms:W3CDTF">2018-04-04T14:47:00Z</dcterms:created>
  <dcterms:modified xsi:type="dcterms:W3CDTF">2018-04-04T14:47:00Z</dcterms:modified>
</cp:coreProperties>
</file>