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E9" w:rsidRDefault="00273AE9" w:rsidP="00273AE9">
      <w:pPr>
        <w:spacing w:after="240" w:line="216" w:lineRule="auto"/>
        <w:ind w:left="1408" w:right="1293"/>
        <w:jc w:val="center"/>
        <w:rPr>
          <w:rFonts w:cs="Times New Roman"/>
          <w:b/>
          <w:bCs/>
          <w:sz w:val="28"/>
          <w:szCs w:val="28"/>
        </w:rPr>
      </w:pPr>
      <w:r>
        <w:rPr>
          <w:b/>
          <w:bCs/>
          <w:sz w:val="28"/>
          <w:szCs w:val="28"/>
        </w:rPr>
        <w:t>MINUTES OF A REGULAR MEETING OF THE BOARD OF DIRECTORS OF OCEAN WATERWAY CO-OP. INC.</w:t>
      </w:r>
    </w:p>
    <w:p w:rsidR="00273AE9" w:rsidRDefault="00273AE9" w:rsidP="00273AE9">
      <w:pPr>
        <w:spacing w:after="240" w:line="216" w:lineRule="auto"/>
        <w:ind w:left="34" w:right="1293" w:firstLine="686"/>
        <w:rPr>
          <w:rFonts w:cs="Times New Roman"/>
          <w:b/>
          <w:bCs/>
          <w:sz w:val="28"/>
          <w:szCs w:val="28"/>
        </w:rPr>
      </w:pPr>
      <w:r>
        <w:t>A regular meeting of the above-named Corporation was held on Wednesday, November 21, 2018 at 9:30 a.m. at the Corporation’s principal office.</w:t>
      </w:r>
    </w:p>
    <w:p w:rsidR="00273AE9" w:rsidRDefault="00273AE9" w:rsidP="00273AE9">
      <w:pPr>
        <w:spacing w:after="240"/>
        <w:ind w:left="24" w:right="35"/>
        <w:rPr>
          <w:b/>
          <w:bCs/>
        </w:rPr>
      </w:pPr>
      <w:r>
        <w:rPr>
          <w:b/>
          <w:bCs/>
        </w:rPr>
        <w:t>The AGENDA of the meeting was:</w:t>
      </w:r>
    </w:p>
    <w:p w:rsidR="00273AE9" w:rsidRDefault="00273AE9" w:rsidP="00273AE9">
      <w:pPr>
        <w:pStyle w:val="Sansinterligne"/>
        <w:rPr>
          <w:b/>
        </w:rPr>
      </w:pPr>
      <w:r>
        <w:rPr>
          <w:b/>
        </w:rPr>
        <w:tab/>
      </w:r>
      <w:r>
        <w:rPr>
          <w:b/>
        </w:rPr>
        <w:tab/>
        <w:t>1.  MEETING CALLED TO ORDER</w:t>
      </w:r>
    </w:p>
    <w:p w:rsidR="00273AE9" w:rsidRDefault="00273AE9" w:rsidP="00273AE9">
      <w:pPr>
        <w:pStyle w:val="Sansinterligne"/>
        <w:rPr>
          <w:b/>
        </w:rPr>
      </w:pPr>
      <w:r>
        <w:rPr>
          <w:b/>
        </w:rPr>
        <w:tab/>
      </w:r>
      <w:r>
        <w:rPr>
          <w:b/>
        </w:rPr>
        <w:tab/>
        <w:t>2.  ROLL CALL</w:t>
      </w:r>
    </w:p>
    <w:p w:rsidR="00273AE9" w:rsidRDefault="00273AE9" w:rsidP="00273AE9">
      <w:pPr>
        <w:spacing w:line="276" w:lineRule="auto"/>
        <w:ind w:left="24" w:right="35"/>
        <w:jc w:val="left"/>
        <w:rPr>
          <w:b/>
          <w:bCs/>
        </w:rPr>
      </w:pPr>
      <w:r>
        <w:rPr>
          <w:b/>
          <w:bCs/>
        </w:rPr>
        <w:tab/>
      </w:r>
      <w:r>
        <w:rPr>
          <w:b/>
          <w:bCs/>
        </w:rPr>
        <w:tab/>
        <w:t xml:space="preserve">3.  APPROVAL OF MINUTES OF APRIL </w:t>
      </w:r>
      <w:r w:rsidR="00144DC5">
        <w:rPr>
          <w:b/>
          <w:bCs/>
        </w:rPr>
        <w:t xml:space="preserve">4, </w:t>
      </w:r>
      <w:r>
        <w:rPr>
          <w:b/>
          <w:bCs/>
        </w:rPr>
        <w:t>2018</w:t>
      </w:r>
    </w:p>
    <w:p w:rsidR="00273AE9" w:rsidRDefault="00273AE9" w:rsidP="00273AE9">
      <w:pPr>
        <w:spacing w:line="276" w:lineRule="auto"/>
        <w:ind w:left="24" w:right="35"/>
        <w:jc w:val="left"/>
        <w:rPr>
          <w:rFonts w:cs="Times New Roman"/>
          <w:b/>
          <w:bCs/>
        </w:rPr>
      </w:pPr>
      <w:r>
        <w:rPr>
          <w:b/>
          <w:bCs/>
        </w:rPr>
        <w:tab/>
      </w:r>
      <w:r>
        <w:rPr>
          <w:b/>
          <w:bCs/>
        </w:rPr>
        <w:tab/>
        <w:t>4.  CORRESPONDENCE</w:t>
      </w:r>
      <w:r>
        <w:t xml:space="preserve">      </w:t>
      </w:r>
    </w:p>
    <w:p w:rsidR="00273AE9" w:rsidRDefault="00273AE9" w:rsidP="00273AE9">
      <w:pPr>
        <w:spacing w:line="276" w:lineRule="auto"/>
        <w:ind w:right="35"/>
        <w:jc w:val="left"/>
        <w:rPr>
          <w:b/>
          <w:bCs/>
        </w:rPr>
      </w:pPr>
      <w:r>
        <w:rPr>
          <w:b/>
          <w:bCs/>
        </w:rPr>
        <w:tab/>
      </w:r>
      <w:r>
        <w:rPr>
          <w:b/>
          <w:bCs/>
        </w:rPr>
        <w:tab/>
        <w:t>5.  REPORTS OF OFFICERS-DIRECTORS</w:t>
      </w:r>
    </w:p>
    <w:p w:rsidR="00273AE9" w:rsidRDefault="00273AE9" w:rsidP="00273AE9">
      <w:pPr>
        <w:spacing w:line="276" w:lineRule="auto"/>
        <w:ind w:right="35"/>
        <w:jc w:val="left"/>
        <w:rPr>
          <w:b/>
          <w:bCs/>
        </w:rPr>
      </w:pPr>
      <w:r>
        <w:rPr>
          <w:b/>
          <w:bCs/>
        </w:rPr>
        <w:tab/>
      </w:r>
      <w:r>
        <w:rPr>
          <w:b/>
          <w:bCs/>
        </w:rPr>
        <w:tab/>
        <w:t>6. UNFINISHED BUSINESS</w:t>
      </w:r>
    </w:p>
    <w:p w:rsidR="00273AE9" w:rsidRDefault="00273AE9" w:rsidP="00273AE9">
      <w:pPr>
        <w:spacing w:line="276" w:lineRule="auto"/>
        <w:ind w:right="35"/>
        <w:jc w:val="left"/>
        <w:rPr>
          <w:b/>
          <w:bCs/>
        </w:rPr>
      </w:pPr>
      <w:r>
        <w:rPr>
          <w:b/>
          <w:bCs/>
        </w:rPr>
        <w:tab/>
      </w:r>
      <w:r>
        <w:rPr>
          <w:b/>
          <w:bCs/>
        </w:rPr>
        <w:tab/>
        <w:t xml:space="preserve">     </w:t>
      </w:r>
      <w:r>
        <w:rPr>
          <w:bCs/>
        </w:rPr>
        <w:t>6.1. Purchase of a dishwasher and dishes for the Social Committee</w:t>
      </w:r>
      <w:r>
        <w:rPr>
          <w:b/>
          <w:bCs/>
        </w:rPr>
        <w:tab/>
      </w:r>
    </w:p>
    <w:p w:rsidR="00273AE9" w:rsidRDefault="00273AE9" w:rsidP="00273AE9">
      <w:pPr>
        <w:spacing w:line="276" w:lineRule="auto"/>
        <w:ind w:right="35"/>
        <w:jc w:val="left"/>
        <w:rPr>
          <w:b/>
          <w:bCs/>
        </w:rPr>
      </w:pPr>
      <w:r>
        <w:rPr>
          <w:b/>
          <w:bCs/>
        </w:rPr>
        <w:tab/>
      </w:r>
      <w:r>
        <w:rPr>
          <w:b/>
          <w:bCs/>
        </w:rPr>
        <w:tab/>
        <w:t>7.  NEW BUSINESS</w:t>
      </w:r>
    </w:p>
    <w:p w:rsidR="00273AE9" w:rsidRDefault="00273AE9" w:rsidP="00273AE9">
      <w:pPr>
        <w:spacing w:line="276" w:lineRule="auto"/>
        <w:ind w:right="35"/>
        <w:jc w:val="left"/>
        <w:rPr>
          <w:bCs/>
        </w:rPr>
      </w:pPr>
      <w:r>
        <w:rPr>
          <w:b/>
          <w:bCs/>
        </w:rPr>
        <w:tab/>
      </w:r>
      <w:r>
        <w:rPr>
          <w:b/>
          <w:bCs/>
        </w:rPr>
        <w:tab/>
        <w:t xml:space="preserve">     </w:t>
      </w:r>
      <w:r>
        <w:rPr>
          <w:bCs/>
        </w:rPr>
        <w:t>7.1 Appointment of a new director</w:t>
      </w:r>
    </w:p>
    <w:p w:rsidR="00273AE9" w:rsidRDefault="00273AE9" w:rsidP="00273AE9">
      <w:pPr>
        <w:spacing w:line="276" w:lineRule="auto"/>
        <w:ind w:right="35"/>
        <w:jc w:val="left"/>
        <w:rPr>
          <w:bCs/>
        </w:rPr>
      </w:pPr>
      <w:r>
        <w:rPr>
          <w:bCs/>
        </w:rPr>
        <w:tab/>
      </w:r>
      <w:r>
        <w:rPr>
          <w:bCs/>
        </w:rPr>
        <w:tab/>
        <w:t xml:space="preserve">     7.2 Appointment of a Secretary of the Board</w:t>
      </w:r>
    </w:p>
    <w:p w:rsidR="00273AE9" w:rsidRDefault="00273AE9" w:rsidP="00273AE9">
      <w:pPr>
        <w:spacing w:line="276" w:lineRule="auto"/>
        <w:ind w:right="35"/>
        <w:jc w:val="left"/>
        <w:rPr>
          <w:bCs/>
        </w:rPr>
      </w:pPr>
      <w:r>
        <w:rPr>
          <w:bCs/>
        </w:rPr>
        <w:tab/>
      </w:r>
      <w:r>
        <w:rPr>
          <w:bCs/>
        </w:rPr>
        <w:tab/>
        <w:t xml:space="preserve">     7.3 First presentation of budget 2019</w:t>
      </w:r>
    </w:p>
    <w:p w:rsidR="00273AE9" w:rsidRDefault="00273AE9" w:rsidP="00273AE9">
      <w:pPr>
        <w:spacing w:line="276" w:lineRule="auto"/>
        <w:ind w:right="35"/>
        <w:jc w:val="left"/>
        <w:rPr>
          <w:bCs/>
        </w:rPr>
      </w:pPr>
      <w:r>
        <w:rPr>
          <w:bCs/>
        </w:rPr>
        <w:tab/>
      </w:r>
      <w:r>
        <w:rPr>
          <w:bCs/>
        </w:rPr>
        <w:tab/>
        <w:t xml:space="preserve">     7.4 Disposition Lot #117</w:t>
      </w:r>
    </w:p>
    <w:p w:rsidR="00273AE9" w:rsidRDefault="00273AE9" w:rsidP="00273AE9">
      <w:pPr>
        <w:spacing w:line="276" w:lineRule="auto"/>
        <w:ind w:right="35"/>
        <w:jc w:val="left"/>
        <w:rPr>
          <w:bCs/>
        </w:rPr>
      </w:pPr>
      <w:r>
        <w:rPr>
          <w:bCs/>
        </w:rPr>
        <w:tab/>
      </w:r>
      <w:r>
        <w:rPr>
          <w:bCs/>
        </w:rPr>
        <w:tab/>
        <w:t xml:space="preserve">     7.5 Follow-up Lot #99</w:t>
      </w:r>
    </w:p>
    <w:p w:rsidR="00273AE9" w:rsidRDefault="00273AE9" w:rsidP="00273AE9">
      <w:pPr>
        <w:spacing w:line="276" w:lineRule="auto"/>
        <w:ind w:right="35"/>
        <w:jc w:val="left"/>
        <w:rPr>
          <w:bCs/>
        </w:rPr>
      </w:pPr>
      <w:r>
        <w:rPr>
          <w:bCs/>
        </w:rPr>
        <w:tab/>
      </w:r>
      <w:r>
        <w:rPr>
          <w:bCs/>
        </w:rPr>
        <w:tab/>
        <w:t xml:space="preserve">     7.6 Request from owner Lot #217</w:t>
      </w:r>
    </w:p>
    <w:p w:rsidR="00273AE9" w:rsidRDefault="00273AE9" w:rsidP="00273AE9">
      <w:pPr>
        <w:spacing w:line="276" w:lineRule="auto"/>
        <w:ind w:right="35"/>
        <w:jc w:val="left"/>
        <w:rPr>
          <w:bCs/>
        </w:rPr>
      </w:pPr>
      <w:r>
        <w:rPr>
          <w:bCs/>
        </w:rPr>
        <w:tab/>
      </w:r>
      <w:r>
        <w:rPr>
          <w:bCs/>
        </w:rPr>
        <w:tab/>
        <w:t xml:space="preserve">     7.7 Recommendations Election committee</w:t>
      </w:r>
    </w:p>
    <w:p w:rsidR="00273AE9" w:rsidRDefault="00273AE9" w:rsidP="00273AE9">
      <w:pPr>
        <w:spacing w:line="276" w:lineRule="auto"/>
        <w:ind w:right="35"/>
        <w:jc w:val="left"/>
        <w:rPr>
          <w:bCs/>
        </w:rPr>
      </w:pPr>
      <w:r>
        <w:rPr>
          <w:bCs/>
        </w:rPr>
        <w:tab/>
      </w:r>
      <w:r>
        <w:rPr>
          <w:bCs/>
        </w:rPr>
        <w:tab/>
        <w:t xml:space="preserve">     7.8 Information meeting</w:t>
      </w:r>
    </w:p>
    <w:p w:rsidR="00273AE9" w:rsidRDefault="00273AE9" w:rsidP="00273AE9">
      <w:pPr>
        <w:spacing w:line="276" w:lineRule="auto"/>
        <w:ind w:right="35"/>
        <w:jc w:val="left"/>
        <w:rPr>
          <w:rFonts w:cs="Times New Roman"/>
        </w:rPr>
      </w:pPr>
      <w:r>
        <w:rPr>
          <w:b/>
          <w:bCs/>
        </w:rPr>
        <w:t xml:space="preserve">      </w:t>
      </w:r>
      <w:r>
        <w:rPr>
          <w:b/>
          <w:bCs/>
        </w:rPr>
        <w:tab/>
        <w:t xml:space="preserve">8.  ADJOURNMENT  </w:t>
      </w:r>
    </w:p>
    <w:p w:rsidR="00273AE9" w:rsidRDefault="00273AE9" w:rsidP="00273AE9">
      <w:pPr>
        <w:ind w:left="-795" w:right="45"/>
        <w:rPr>
          <w:rFonts w:cs="Times New Roman"/>
        </w:rPr>
      </w:pPr>
    </w:p>
    <w:p w:rsidR="00273AE9" w:rsidRDefault="00273AE9" w:rsidP="00273AE9">
      <w:pPr>
        <w:ind w:left="24" w:right="35"/>
        <w:rPr>
          <w:b/>
          <w:bCs/>
        </w:rPr>
      </w:pPr>
      <w:r>
        <w:rPr>
          <w:b/>
          <w:bCs/>
        </w:rPr>
        <w:t>1.  MEETING CALLED TO ORDER</w:t>
      </w:r>
    </w:p>
    <w:p w:rsidR="00273AE9" w:rsidRDefault="00273AE9" w:rsidP="00273AE9">
      <w:pPr>
        <w:ind w:left="24" w:right="35"/>
        <w:jc w:val="left"/>
        <w:rPr>
          <w:rFonts w:cs="Times New Roman"/>
          <w:b/>
          <w:bCs/>
        </w:rPr>
      </w:pPr>
      <w:r>
        <w:rPr>
          <w:rFonts w:cs="Times New Roman"/>
          <w:b/>
          <w:bCs/>
        </w:rPr>
        <w:tab/>
      </w:r>
      <w:r>
        <w:rPr>
          <w:b/>
          <w:bCs/>
        </w:rPr>
        <w:t xml:space="preserve">     </w:t>
      </w:r>
      <w:r>
        <w:rPr>
          <w:b/>
          <w:bCs/>
        </w:rPr>
        <w:tab/>
        <w:t xml:space="preserve"> </w:t>
      </w:r>
      <w:r>
        <w:t xml:space="preserve">The meeting was called to order by Yves Loiselle, President of the Board of Directors at 9:30 a.m.                    </w:t>
      </w:r>
    </w:p>
    <w:p w:rsidR="00273AE9" w:rsidRDefault="00273AE9" w:rsidP="00273AE9">
      <w:pPr>
        <w:ind w:left="24" w:right="35"/>
        <w:rPr>
          <w:b/>
          <w:bCs/>
        </w:rPr>
      </w:pPr>
      <w:r>
        <w:rPr>
          <w:b/>
          <w:bCs/>
        </w:rPr>
        <w:t>2.  ROLL CALL</w:t>
      </w:r>
    </w:p>
    <w:p w:rsidR="00273AE9" w:rsidRDefault="00273AE9" w:rsidP="00273AE9">
      <w:pPr>
        <w:ind w:left="24" w:right="35"/>
      </w:pPr>
      <w:r>
        <w:rPr>
          <w:b/>
          <w:bCs/>
        </w:rPr>
        <w:t xml:space="preserve">      </w:t>
      </w:r>
      <w:r>
        <w:rPr>
          <w:b/>
          <w:bCs/>
        </w:rPr>
        <w:tab/>
      </w:r>
      <w:r>
        <w:t>A quorum was declared on the presence of the following directors:</w:t>
      </w:r>
    </w:p>
    <w:p w:rsidR="00273AE9" w:rsidRPr="00F70839" w:rsidRDefault="00273AE9" w:rsidP="00273AE9">
      <w:pPr>
        <w:ind w:left="24" w:right="35"/>
        <w:rPr>
          <w:lang w:val="fr-CA"/>
        </w:rPr>
      </w:pPr>
      <w:r>
        <w:tab/>
      </w:r>
      <w:r>
        <w:tab/>
        <w:t xml:space="preserve">              </w:t>
      </w:r>
      <w:r>
        <w:tab/>
      </w:r>
      <w:r w:rsidRPr="00F70839">
        <w:rPr>
          <w:lang w:val="fr-CA"/>
        </w:rPr>
        <w:t>Yves Loiselle, President</w:t>
      </w:r>
    </w:p>
    <w:p w:rsidR="00273AE9" w:rsidRPr="00F70839" w:rsidRDefault="00273AE9" w:rsidP="00273AE9">
      <w:pPr>
        <w:ind w:left="24" w:right="35"/>
        <w:rPr>
          <w:lang w:val="fr-CA"/>
        </w:rPr>
      </w:pPr>
      <w:r w:rsidRPr="00F70839">
        <w:rPr>
          <w:lang w:val="fr-CA"/>
        </w:rPr>
        <w:t xml:space="preserve">                  </w:t>
      </w:r>
      <w:r w:rsidRPr="00F70839">
        <w:rPr>
          <w:lang w:val="fr-CA"/>
        </w:rPr>
        <w:tab/>
      </w:r>
      <w:r w:rsidRPr="00F70839">
        <w:rPr>
          <w:lang w:val="fr-CA"/>
        </w:rPr>
        <w:tab/>
        <w:t xml:space="preserve">Jacques Letendre, </w:t>
      </w:r>
      <w:proofErr w:type="spellStart"/>
      <w:r w:rsidRPr="00F70839">
        <w:rPr>
          <w:lang w:val="fr-CA"/>
        </w:rPr>
        <w:t>Vice-president</w:t>
      </w:r>
      <w:proofErr w:type="spellEnd"/>
    </w:p>
    <w:p w:rsidR="00273AE9" w:rsidRDefault="00273AE9" w:rsidP="00273AE9">
      <w:pPr>
        <w:ind w:left="24" w:right="35"/>
        <w:rPr>
          <w:rFonts w:cs="Times New Roman"/>
        </w:rPr>
      </w:pPr>
      <w:r w:rsidRPr="00F70839">
        <w:rPr>
          <w:lang w:val="fr-CA"/>
        </w:rPr>
        <w:tab/>
      </w:r>
      <w:r w:rsidRPr="00F70839">
        <w:rPr>
          <w:lang w:val="fr-CA"/>
        </w:rPr>
        <w:tab/>
      </w:r>
      <w:r w:rsidRPr="00F70839">
        <w:rPr>
          <w:lang w:val="fr-CA"/>
        </w:rPr>
        <w:tab/>
      </w:r>
      <w:r w:rsidRPr="00F70839">
        <w:rPr>
          <w:lang w:val="fr-CA"/>
        </w:rPr>
        <w:tab/>
        <w:t xml:space="preserve"> </w:t>
      </w:r>
      <w:r>
        <w:t>Richard St-Onge, Treasurer</w:t>
      </w:r>
      <w:r>
        <w:tab/>
      </w:r>
    </w:p>
    <w:p w:rsidR="00273AE9" w:rsidRDefault="00273AE9" w:rsidP="00273AE9">
      <w:pPr>
        <w:ind w:left="24" w:right="35"/>
        <w:rPr>
          <w:lang w:val="en-US"/>
        </w:rPr>
      </w:pPr>
      <w:r>
        <w:rPr>
          <w:lang w:val="en-US"/>
        </w:rPr>
        <w:t xml:space="preserve">                  </w:t>
      </w:r>
      <w:r>
        <w:rPr>
          <w:lang w:val="en-US"/>
        </w:rPr>
        <w:tab/>
      </w:r>
      <w:r>
        <w:rPr>
          <w:lang w:val="en-US"/>
        </w:rPr>
        <w:tab/>
        <w:t>Claude Dallaire, Assistant-secretary</w:t>
      </w:r>
    </w:p>
    <w:p w:rsidR="00273AE9" w:rsidRPr="00377CD8" w:rsidRDefault="00273AE9" w:rsidP="00273AE9">
      <w:pPr>
        <w:ind w:left="1464" w:right="35" w:firstLine="696"/>
        <w:rPr>
          <w:lang w:val="fr-FR"/>
        </w:rPr>
      </w:pPr>
      <w:r w:rsidRPr="00377CD8">
        <w:rPr>
          <w:lang w:val="fr-FR"/>
        </w:rPr>
        <w:t>Micheline Peacock, Director</w:t>
      </w:r>
    </w:p>
    <w:p w:rsidR="00273AE9" w:rsidRPr="00377CD8" w:rsidRDefault="00273AE9" w:rsidP="00273AE9">
      <w:pPr>
        <w:ind w:left="1464" w:right="35" w:firstLine="696"/>
        <w:rPr>
          <w:lang w:val="fr-FR"/>
        </w:rPr>
      </w:pPr>
      <w:r w:rsidRPr="00377CD8">
        <w:rPr>
          <w:lang w:val="fr-FR"/>
        </w:rPr>
        <w:t>Henri Tourangeau, Director</w:t>
      </w:r>
    </w:p>
    <w:p w:rsidR="00273AE9" w:rsidRPr="00377CD8" w:rsidRDefault="00273AE9" w:rsidP="00273AE9">
      <w:pPr>
        <w:ind w:left="24" w:right="35"/>
        <w:rPr>
          <w:lang w:val="fr-FR"/>
        </w:rPr>
      </w:pPr>
      <w:r w:rsidRPr="00377CD8">
        <w:rPr>
          <w:lang w:val="fr-FR"/>
        </w:rPr>
        <w:tab/>
      </w:r>
      <w:r w:rsidRPr="00377CD8">
        <w:rPr>
          <w:lang w:val="fr-FR"/>
        </w:rPr>
        <w:tab/>
        <w:t xml:space="preserve"> </w:t>
      </w:r>
    </w:p>
    <w:p w:rsidR="00273AE9" w:rsidRDefault="00273AE9" w:rsidP="00273AE9">
      <w:pPr>
        <w:ind w:left="24" w:right="35"/>
        <w:rPr>
          <w:b/>
          <w:lang w:val="en-US"/>
        </w:rPr>
      </w:pPr>
      <w:r w:rsidRPr="00377CD8">
        <w:rPr>
          <w:lang w:val="fr-FR"/>
        </w:rPr>
        <w:tab/>
      </w:r>
      <w:r>
        <w:rPr>
          <w:b/>
          <w:lang w:val="en-US"/>
        </w:rPr>
        <w:t>3. APPROVAL OF THE MINUTES OF APRIL 4, 2018</w:t>
      </w:r>
    </w:p>
    <w:p w:rsidR="00273AE9" w:rsidRDefault="00273AE9" w:rsidP="00273AE9">
      <w:pPr>
        <w:ind w:left="24" w:right="35"/>
        <w:rPr>
          <w:b/>
          <w:lang w:val="en-US"/>
        </w:rPr>
      </w:pPr>
      <w:r>
        <w:rPr>
          <w:b/>
          <w:lang w:val="en-US"/>
        </w:rPr>
        <w:t xml:space="preserve">Proposed by Henri Tourangeau, seconded by Micheline Peacock that the minutes of April 4, 2018 be approved as presented. Approved unanimously. </w:t>
      </w:r>
    </w:p>
    <w:p w:rsidR="00273AE9" w:rsidRDefault="00273AE9" w:rsidP="00273AE9">
      <w:pPr>
        <w:ind w:left="24" w:right="35"/>
        <w:rPr>
          <w:b/>
          <w:lang w:val="en-US"/>
        </w:rPr>
      </w:pPr>
    </w:p>
    <w:p w:rsidR="00273AE9" w:rsidRDefault="00273AE9" w:rsidP="00273AE9">
      <w:pPr>
        <w:ind w:left="24" w:right="35"/>
        <w:rPr>
          <w:b/>
          <w:lang w:val="en-US"/>
        </w:rPr>
      </w:pPr>
      <w:r>
        <w:rPr>
          <w:b/>
          <w:lang w:val="en-US"/>
        </w:rPr>
        <w:lastRenderedPageBreak/>
        <w:t>4. CORRESPONDANCE</w:t>
      </w:r>
    </w:p>
    <w:p w:rsidR="00273AE9" w:rsidRDefault="00273AE9" w:rsidP="00273AE9">
      <w:pPr>
        <w:ind w:left="24" w:right="35"/>
        <w:rPr>
          <w:lang w:val="en-US"/>
        </w:rPr>
      </w:pPr>
      <w:r>
        <w:rPr>
          <w:b/>
          <w:lang w:val="en-US"/>
        </w:rPr>
        <w:tab/>
      </w:r>
      <w:r>
        <w:rPr>
          <w:b/>
          <w:lang w:val="en-US"/>
        </w:rPr>
        <w:tab/>
      </w:r>
      <w:r>
        <w:rPr>
          <w:lang w:val="en-US"/>
        </w:rPr>
        <w:t>A request from the owner of Lot #217 has been received</w:t>
      </w:r>
      <w:r w:rsidR="00DD4BE5">
        <w:rPr>
          <w:lang w:val="en-US"/>
        </w:rPr>
        <w:t xml:space="preserve"> and will be discussed at the item 7.6 New Business.</w:t>
      </w:r>
      <w:r w:rsidR="00377CD8">
        <w:rPr>
          <w:lang w:val="en-US"/>
        </w:rPr>
        <w:t xml:space="preserve"> (Annex 1)</w:t>
      </w:r>
    </w:p>
    <w:p w:rsidR="00DD4BE5" w:rsidRDefault="00DD4BE5" w:rsidP="00273AE9">
      <w:pPr>
        <w:ind w:left="24" w:right="35"/>
        <w:rPr>
          <w:lang w:val="en-US"/>
        </w:rPr>
      </w:pPr>
    </w:p>
    <w:p w:rsidR="00DD4BE5" w:rsidRDefault="00DD4BE5" w:rsidP="00273AE9">
      <w:pPr>
        <w:ind w:left="24" w:right="35"/>
        <w:rPr>
          <w:b/>
          <w:lang w:val="en-US"/>
        </w:rPr>
      </w:pPr>
      <w:r>
        <w:rPr>
          <w:b/>
          <w:lang w:val="en-US"/>
        </w:rPr>
        <w:t>5. REPORTS OF OFFICERS-DIRECTORS</w:t>
      </w:r>
    </w:p>
    <w:p w:rsidR="00DD4BE5" w:rsidRDefault="00DD4BE5" w:rsidP="00273AE9">
      <w:pPr>
        <w:ind w:left="24" w:right="35"/>
        <w:rPr>
          <w:lang w:val="en-US"/>
        </w:rPr>
      </w:pPr>
      <w:r>
        <w:rPr>
          <w:lang w:val="en-US"/>
        </w:rPr>
        <w:t>- Mr. Richard St-Onge presents the financial statements of November 21, 2018:</w:t>
      </w:r>
    </w:p>
    <w:p w:rsidR="00DD4BE5" w:rsidRDefault="00DD4BE5" w:rsidP="00273AE9">
      <w:pPr>
        <w:ind w:left="24" w:right="35"/>
        <w:rPr>
          <w:lang w:val="en-US"/>
        </w:rPr>
      </w:pPr>
      <w:r>
        <w:rPr>
          <w:lang w:val="en-US"/>
        </w:rPr>
        <w:t>Reserves: $184,705.00 – Capital $94,028.00 – Operations: $922,830.00 – Total: $1,201,563.00;</w:t>
      </w:r>
    </w:p>
    <w:p w:rsidR="00B4176C" w:rsidRDefault="00B4176C" w:rsidP="00273AE9">
      <w:pPr>
        <w:ind w:left="24" w:right="35"/>
        <w:rPr>
          <w:lang w:val="en-US"/>
        </w:rPr>
      </w:pPr>
      <w:r>
        <w:rPr>
          <w:lang w:val="en-US"/>
        </w:rPr>
        <w:t>- Mr. Jacques Letendre who is in charge of the website and the security system gives us a summary of the news and informs us about the operation of the cameras;</w:t>
      </w:r>
    </w:p>
    <w:p w:rsidR="00B4176C" w:rsidRDefault="00B4176C" w:rsidP="00273AE9">
      <w:pPr>
        <w:ind w:left="24" w:right="35"/>
        <w:rPr>
          <w:lang w:val="en-US"/>
        </w:rPr>
      </w:pPr>
      <w:r>
        <w:rPr>
          <w:lang w:val="en-US"/>
        </w:rPr>
        <w:t xml:space="preserve">- </w:t>
      </w:r>
      <w:r w:rsidR="00FA63CF">
        <w:rPr>
          <w:lang w:val="en-US"/>
        </w:rPr>
        <w:t>Mr. Henri Tourangeau who is in charge of the lawn and the trimming and cutting trees informs us that a bid should be received shortly for the tree</w:t>
      </w:r>
      <w:r w:rsidR="00144DC5">
        <w:rPr>
          <w:lang w:val="en-US"/>
        </w:rPr>
        <w:t>s’</w:t>
      </w:r>
      <w:r w:rsidR="00FA63CF">
        <w:rPr>
          <w:lang w:val="en-US"/>
        </w:rPr>
        <w:t xml:space="preserve"> work;</w:t>
      </w:r>
    </w:p>
    <w:p w:rsidR="00FA63CF" w:rsidRDefault="00FA63CF" w:rsidP="00273AE9">
      <w:pPr>
        <w:ind w:left="24" w:right="35"/>
        <w:rPr>
          <w:lang w:val="en-US"/>
        </w:rPr>
      </w:pPr>
      <w:r>
        <w:rPr>
          <w:lang w:val="en-US"/>
        </w:rPr>
        <w:t>- Mrs. Micheline Peacock informs us that it will be no meeting with Dania Airport committee before December 2018. She gives us a summary of what happened this summer in the park;</w:t>
      </w:r>
    </w:p>
    <w:p w:rsidR="00FA63CF" w:rsidRDefault="00FA63CF" w:rsidP="00273AE9">
      <w:pPr>
        <w:ind w:left="24" w:right="35"/>
        <w:rPr>
          <w:lang w:val="en-US"/>
        </w:rPr>
      </w:pPr>
      <w:r>
        <w:rPr>
          <w:lang w:val="en-US"/>
        </w:rPr>
        <w:t>- Mr. Claude Dallaire had a meeting with the Social club on November 12, 2018. The discussion was about the purchase of a dishwasher, dishes and lights in the parking lot and at the pool. Also, a sign will be posted at the entrance of the park during the garage sale;</w:t>
      </w:r>
    </w:p>
    <w:p w:rsidR="00FA63CF" w:rsidRDefault="00FA63CF" w:rsidP="00273AE9">
      <w:pPr>
        <w:ind w:left="24" w:right="35"/>
        <w:rPr>
          <w:lang w:val="en-US"/>
        </w:rPr>
      </w:pPr>
      <w:r>
        <w:rPr>
          <w:lang w:val="en-US"/>
        </w:rPr>
        <w:t>- Mr. Yves Loiselle reported on the sewers, the purchase of the land and the Dania Pointe’s project. He also took the opportunity to thank Mrs. Carole Carpentier for her good work on the Board of directors.</w:t>
      </w:r>
    </w:p>
    <w:p w:rsidR="00FA63CF" w:rsidRDefault="00FA63CF" w:rsidP="00273AE9">
      <w:pPr>
        <w:ind w:left="24" w:right="35"/>
        <w:rPr>
          <w:lang w:val="en-US"/>
        </w:rPr>
      </w:pPr>
    </w:p>
    <w:p w:rsidR="00FA63CF" w:rsidRDefault="00FA63CF" w:rsidP="00273AE9">
      <w:pPr>
        <w:ind w:left="24" w:right="35"/>
        <w:rPr>
          <w:b/>
          <w:lang w:val="en-US"/>
        </w:rPr>
      </w:pPr>
      <w:r>
        <w:rPr>
          <w:b/>
          <w:lang w:val="en-US"/>
        </w:rPr>
        <w:t>6. UNFINISHED BUSINESS</w:t>
      </w:r>
    </w:p>
    <w:p w:rsidR="00FA63CF" w:rsidRDefault="00FA63CF" w:rsidP="00273AE9">
      <w:pPr>
        <w:ind w:left="24" w:right="35"/>
        <w:rPr>
          <w:lang w:val="en-US"/>
        </w:rPr>
      </w:pPr>
      <w:r>
        <w:rPr>
          <w:b/>
          <w:lang w:val="en-US"/>
        </w:rPr>
        <w:tab/>
      </w:r>
      <w:r>
        <w:rPr>
          <w:b/>
          <w:lang w:val="en-US"/>
        </w:rPr>
        <w:tab/>
      </w:r>
      <w:r>
        <w:rPr>
          <w:lang w:val="en-US"/>
        </w:rPr>
        <w:t>6.1 Purchase of a dishwasher and dishes for the Social Club.</w:t>
      </w:r>
    </w:p>
    <w:p w:rsidR="00FA63CF" w:rsidRDefault="00FA63CF" w:rsidP="00273AE9">
      <w:pPr>
        <w:ind w:left="24" w:right="35"/>
        <w:rPr>
          <w:b/>
          <w:lang w:val="en-US"/>
        </w:rPr>
      </w:pPr>
      <w:r>
        <w:rPr>
          <w:b/>
          <w:lang w:val="en-US"/>
        </w:rPr>
        <w:t>Proposed by Claude Dallaire, seconded by Henri Tourangeau to buy a dishwasher, dishes, baskets for the Social Club. Accepted unanimously.</w:t>
      </w:r>
    </w:p>
    <w:p w:rsidR="002F1391" w:rsidRDefault="002F1391" w:rsidP="00273AE9">
      <w:pPr>
        <w:ind w:left="24" w:right="35"/>
        <w:rPr>
          <w:b/>
          <w:lang w:val="en-US"/>
        </w:rPr>
      </w:pPr>
    </w:p>
    <w:p w:rsidR="002F1391" w:rsidRDefault="002F1391" w:rsidP="00273AE9">
      <w:pPr>
        <w:ind w:left="24" w:right="35"/>
        <w:rPr>
          <w:b/>
          <w:lang w:val="en-US"/>
        </w:rPr>
      </w:pPr>
      <w:r>
        <w:rPr>
          <w:b/>
          <w:lang w:val="en-US"/>
        </w:rPr>
        <w:t>7. NEW BUSINESS</w:t>
      </w:r>
    </w:p>
    <w:p w:rsidR="002F1391" w:rsidRDefault="002F1391" w:rsidP="00273AE9">
      <w:pPr>
        <w:ind w:left="24" w:right="35"/>
        <w:rPr>
          <w:lang w:val="en-US"/>
        </w:rPr>
      </w:pPr>
      <w:r>
        <w:rPr>
          <w:b/>
          <w:lang w:val="en-US"/>
        </w:rPr>
        <w:tab/>
      </w:r>
      <w:r>
        <w:rPr>
          <w:b/>
          <w:lang w:val="en-US"/>
        </w:rPr>
        <w:tab/>
      </w:r>
      <w:r>
        <w:rPr>
          <w:lang w:val="en-US"/>
        </w:rPr>
        <w:t>7.1 Appointment of a new director:</w:t>
      </w:r>
    </w:p>
    <w:p w:rsidR="002F1391" w:rsidRDefault="002F1391" w:rsidP="00273AE9">
      <w:pPr>
        <w:ind w:left="24" w:right="35"/>
        <w:rPr>
          <w:b/>
          <w:lang w:val="en-US"/>
        </w:rPr>
      </w:pPr>
      <w:r>
        <w:rPr>
          <w:b/>
          <w:lang w:val="en-US"/>
        </w:rPr>
        <w:t xml:space="preserve">Proposed by Jacques Letendre, seconded by Henri Tourangeau that Mrs. </w:t>
      </w:r>
      <w:proofErr w:type="spellStart"/>
      <w:r>
        <w:rPr>
          <w:b/>
          <w:lang w:val="en-US"/>
        </w:rPr>
        <w:t>Johanne</w:t>
      </w:r>
      <w:proofErr w:type="spellEnd"/>
      <w:r>
        <w:rPr>
          <w:b/>
          <w:lang w:val="en-US"/>
        </w:rPr>
        <w:t xml:space="preserve"> </w:t>
      </w:r>
      <w:proofErr w:type="spellStart"/>
      <w:r>
        <w:rPr>
          <w:b/>
          <w:lang w:val="en-US"/>
        </w:rPr>
        <w:t>C</w:t>
      </w:r>
      <w:r w:rsidR="00BA0476">
        <w:rPr>
          <w:b/>
          <w:lang w:val="en-US"/>
        </w:rPr>
        <w:t>ô</w:t>
      </w:r>
      <w:r>
        <w:rPr>
          <w:b/>
          <w:lang w:val="en-US"/>
        </w:rPr>
        <w:t>t</w:t>
      </w:r>
      <w:r w:rsidR="00BA0476">
        <w:rPr>
          <w:b/>
          <w:lang w:val="en-US"/>
        </w:rPr>
        <w:t>é</w:t>
      </w:r>
      <w:proofErr w:type="spellEnd"/>
      <w:r>
        <w:rPr>
          <w:b/>
          <w:lang w:val="en-US"/>
        </w:rPr>
        <w:t xml:space="preserve"> be appointed as Director of the Board of directors. Accepted unanimously.</w:t>
      </w:r>
    </w:p>
    <w:p w:rsidR="002F1391" w:rsidRDefault="002F1391" w:rsidP="00273AE9">
      <w:pPr>
        <w:ind w:left="24" w:right="35"/>
        <w:rPr>
          <w:lang w:val="en-US"/>
        </w:rPr>
      </w:pPr>
      <w:r>
        <w:rPr>
          <w:b/>
          <w:lang w:val="en-US"/>
        </w:rPr>
        <w:tab/>
      </w:r>
      <w:r>
        <w:rPr>
          <w:b/>
          <w:lang w:val="en-US"/>
        </w:rPr>
        <w:tab/>
      </w:r>
      <w:r>
        <w:rPr>
          <w:lang w:val="en-US"/>
        </w:rPr>
        <w:t>7.2 Appointment of a Secretary of the Board:</w:t>
      </w:r>
    </w:p>
    <w:p w:rsidR="002F1391" w:rsidRDefault="002F1391" w:rsidP="00273AE9">
      <w:pPr>
        <w:ind w:left="24" w:right="35"/>
        <w:rPr>
          <w:b/>
          <w:lang w:val="en-US"/>
        </w:rPr>
      </w:pPr>
      <w:r>
        <w:rPr>
          <w:b/>
          <w:lang w:val="en-US"/>
        </w:rPr>
        <w:t xml:space="preserve">Proposed by Claude Dallaire, seconded by Richard St-Onge that Mrs. </w:t>
      </w:r>
      <w:proofErr w:type="spellStart"/>
      <w:r>
        <w:rPr>
          <w:b/>
          <w:lang w:val="en-US"/>
        </w:rPr>
        <w:t>Johanne</w:t>
      </w:r>
      <w:proofErr w:type="spellEnd"/>
      <w:r>
        <w:rPr>
          <w:b/>
          <w:lang w:val="en-US"/>
        </w:rPr>
        <w:t xml:space="preserve"> </w:t>
      </w:r>
      <w:proofErr w:type="spellStart"/>
      <w:r>
        <w:rPr>
          <w:b/>
          <w:lang w:val="en-US"/>
        </w:rPr>
        <w:t>C</w:t>
      </w:r>
      <w:r w:rsidR="00BA0476">
        <w:rPr>
          <w:b/>
          <w:lang w:val="en-US"/>
        </w:rPr>
        <w:t>ô</w:t>
      </w:r>
      <w:r>
        <w:rPr>
          <w:b/>
          <w:lang w:val="en-US"/>
        </w:rPr>
        <w:t>t</w:t>
      </w:r>
      <w:r w:rsidR="00BA0476">
        <w:rPr>
          <w:b/>
          <w:lang w:val="en-US"/>
        </w:rPr>
        <w:t>é</w:t>
      </w:r>
      <w:proofErr w:type="spellEnd"/>
      <w:r>
        <w:rPr>
          <w:b/>
          <w:lang w:val="en-US"/>
        </w:rPr>
        <w:t xml:space="preserve"> be appointed as Secretary for the Board of directors. Accepted unanimously.</w:t>
      </w:r>
    </w:p>
    <w:p w:rsidR="002F1391" w:rsidRDefault="002F1391" w:rsidP="00273AE9">
      <w:pPr>
        <w:ind w:left="24" w:right="35"/>
        <w:rPr>
          <w:lang w:val="en-US"/>
        </w:rPr>
      </w:pPr>
      <w:r>
        <w:rPr>
          <w:b/>
          <w:lang w:val="en-US"/>
        </w:rPr>
        <w:tab/>
      </w:r>
      <w:r>
        <w:rPr>
          <w:b/>
          <w:lang w:val="en-US"/>
        </w:rPr>
        <w:tab/>
      </w:r>
      <w:r>
        <w:rPr>
          <w:lang w:val="en-US"/>
        </w:rPr>
        <w:t xml:space="preserve">7.3 </w:t>
      </w:r>
      <w:r w:rsidR="00F616D4">
        <w:rPr>
          <w:lang w:val="en-US"/>
        </w:rPr>
        <w:t>First presentation budget 2019</w:t>
      </w:r>
    </w:p>
    <w:p w:rsidR="002F1391" w:rsidRDefault="002F1391" w:rsidP="00273AE9">
      <w:pPr>
        <w:ind w:left="24" w:right="35"/>
        <w:rPr>
          <w:lang w:val="en-US"/>
        </w:rPr>
      </w:pPr>
      <w:r>
        <w:rPr>
          <w:lang w:val="en-US"/>
        </w:rPr>
        <w:t xml:space="preserve"> </w:t>
      </w:r>
      <w:r w:rsidR="00144DC5">
        <w:rPr>
          <w:lang w:val="en-US"/>
        </w:rPr>
        <w:tab/>
      </w:r>
      <w:r>
        <w:rPr>
          <w:lang w:val="en-US"/>
        </w:rPr>
        <w:t>An increase for the non-shareholders and perhaps for the shareholders</w:t>
      </w:r>
      <w:r>
        <w:rPr>
          <w:b/>
          <w:lang w:val="en-US"/>
        </w:rPr>
        <w:t xml:space="preserve"> </w:t>
      </w:r>
      <w:r w:rsidR="00AC64F8" w:rsidRPr="00AC64F8">
        <w:rPr>
          <w:lang w:val="en-US"/>
        </w:rPr>
        <w:t>is suggested</w:t>
      </w:r>
      <w:r w:rsidR="00AC64F8">
        <w:rPr>
          <w:lang w:val="en-US"/>
        </w:rPr>
        <w:t>. The directors will discuss what the increase will be at the next meeting November 28, 2018. Back therefore to the agenda.</w:t>
      </w:r>
    </w:p>
    <w:p w:rsidR="00AC64F8" w:rsidRDefault="00AC64F8" w:rsidP="00273AE9">
      <w:pPr>
        <w:ind w:left="24" w:right="35"/>
        <w:rPr>
          <w:lang w:val="en-US"/>
        </w:rPr>
      </w:pPr>
      <w:r>
        <w:rPr>
          <w:b/>
          <w:lang w:val="en-US"/>
        </w:rPr>
        <w:tab/>
      </w:r>
      <w:r>
        <w:rPr>
          <w:b/>
          <w:lang w:val="en-US"/>
        </w:rPr>
        <w:tab/>
      </w:r>
      <w:r>
        <w:rPr>
          <w:lang w:val="en-US"/>
        </w:rPr>
        <w:t>7.4 Disposition Lot #117</w:t>
      </w:r>
    </w:p>
    <w:p w:rsidR="00AC64F8" w:rsidRDefault="00AC64F8" w:rsidP="00273AE9">
      <w:pPr>
        <w:ind w:left="24" w:right="35"/>
        <w:rPr>
          <w:b/>
          <w:lang w:val="en-US"/>
        </w:rPr>
      </w:pPr>
      <w:r>
        <w:rPr>
          <w:b/>
          <w:lang w:val="en-US"/>
        </w:rPr>
        <w:t>Proposed by Jacques Letendre, seconded by Claude Dallaire, whereas the house located at the Lot #117 is now vacant following the eviction of the resident by default of payment, whereas the house is now the property of the Coop who must recover as much as possible the sums lost or invested, it is proposed that a public call be posted at the entrance of the clubhouse as well as on our website in order to obtain offers for the purchase of this house. The deadline for submitting offers is fourteen (14) days from today. The board</w:t>
      </w:r>
      <w:r w:rsidR="00E01820">
        <w:rPr>
          <w:b/>
          <w:lang w:val="en-US"/>
        </w:rPr>
        <w:t xml:space="preserve"> will evaluate </w:t>
      </w:r>
      <w:r w:rsidR="00E01820">
        <w:rPr>
          <w:b/>
          <w:lang w:val="en-US"/>
        </w:rPr>
        <w:lastRenderedPageBreak/>
        <w:t>each proposal and will not undertake the highest bid but rather the one deemed to the most advantageous for the shareholders. Accepted unanimously.</w:t>
      </w:r>
      <w:r w:rsidR="003F538A">
        <w:rPr>
          <w:b/>
          <w:lang w:val="en-US"/>
        </w:rPr>
        <w:t xml:space="preserve"> (Annex 2).</w:t>
      </w:r>
      <w:bookmarkStart w:id="0" w:name="_GoBack"/>
      <w:bookmarkEnd w:id="0"/>
    </w:p>
    <w:p w:rsidR="00E01820" w:rsidRDefault="00E01820" w:rsidP="00273AE9">
      <w:pPr>
        <w:ind w:left="24" w:right="35"/>
        <w:rPr>
          <w:lang w:val="en-US"/>
        </w:rPr>
      </w:pPr>
      <w:r>
        <w:rPr>
          <w:b/>
          <w:lang w:val="en-US"/>
        </w:rPr>
        <w:tab/>
      </w:r>
      <w:r>
        <w:rPr>
          <w:b/>
          <w:lang w:val="en-US"/>
        </w:rPr>
        <w:tab/>
      </w:r>
      <w:r>
        <w:rPr>
          <w:lang w:val="en-US"/>
        </w:rPr>
        <w:t>7.5 Follow-up Lot #99 (Fire)</w:t>
      </w:r>
    </w:p>
    <w:p w:rsidR="00E01820" w:rsidRDefault="00E01820" w:rsidP="00273AE9">
      <w:pPr>
        <w:ind w:left="24" w:right="35"/>
        <w:rPr>
          <w:b/>
          <w:lang w:val="en-US"/>
        </w:rPr>
      </w:pPr>
      <w:r>
        <w:rPr>
          <w:b/>
          <w:lang w:val="en-US"/>
        </w:rPr>
        <w:t>Proposed by Jacques Letendre, seconded by Micheline Peacock to mandate our Property Manager Danielle Cerny to enter into an agreement with the owner of Lot #99 in order to acquire the share at the amount of $35,000.00 minus all expenses related to the removal of the property and all other related costs. Accepted unanimously.</w:t>
      </w:r>
    </w:p>
    <w:p w:rsidR="00E01820" w:rsidRDefault="00E01820" w:rsidP="00273AE9">
      <w:pPr>
        <w:ind w:left="24" w:right="35"/>
        <w:rPr>
          <w:lang w:val="en-US"/>
        </w:rPr>
      </w:pPr>
      <w:r>
        <w:rPr>
          <w:b/>
          <w:lang w:val="en-US"/>
        </w:rPr>
        <w:tab/>
      </w:r>
      <w:r>
        <w:rPr>
          <w:b/>
          <w:lang w:val="en-US"/>
        </w:rPr>
        <w:tab/>
      </w:r>
      <w:r>
        <w:rPr>
          <w:lang w:val="en-US"/>
        </w:rPr>
        <w:t>Yves Loiselle mentioned that there are several hydrants in the park, but they are not identified; an identification of these should be made.</w:t>
      </w:r>
    </w:p>
    <w:p w:rsidR="00547F6F" w:rsidRDefault="00547F6F" w:rsidP="00273AE9">
      <w:pPr>
        <w:ind w:left="24" w:right="35"/>
        <w:rPr>
          <w:lang w:val="en-US"/>
        </w:rPr>
      </w:pPr>
      <w:r>
        <w:rPr>
          <w:lang w:val="en-US"/>
        </w:rPr>
        <w:tab/>
      </w:r>
      <w:r>
        <w:rPr>
          <w:lang w:val="en-US"/>
        </w:rPr>
        <w:tab/>
        <w:t>7.6 Request from owner Lot #217</w:t>
      </w:r>
    </w:p>
    <w:p w:rsidR="00547F6F" w:rsidRDefault="00547F6F" w:rsidP="00273AE9">
      <w:pPr>
        <w:ind w:left="24" w:right="35"/>
        <w:rPr>
          <w:lang w:val="en-US"/>
        </w:rPr>
      </w:pPr>
      <w:r>
        <w:rPr>
          <w:lang w:val="en-US"/>
        </w:rPr>
        <w:tab/>
      </w:r>
      <w:r>
        <w:rPr>
          <w:lang w:val="en-US"/>
        </w:rPr>
        <w:tab/>
        <w:t>Follow-up the request of Mr. Jean Lemay who asks to sell his house without the share.</w:t>
      </w:r>
    </w:p>
    <w:p w:rsidR="00547F6F" w:rsidRDefault="00547F6F" w:rsidP="00273AE9">
      <w:pPr>
        <w:ind w:left="24" w:right="35"/>
        <w:rPr>
          <w:b/>
          <w:lang w:val="en-US"/>
        </w:rPr>
      </w:pPr>
      <w:r>
        <w:rPr>
          <w:b/>
          <w:lang w:val="en-US"/>
        </w:rPr>
        <w:t>Proposed by Jacques Letendre, seconded by Richard St-Onge that the Board of directors accepts the request of Mr. Lemay provided that the share must be purchased by the Coop at the market value and at the same time than the closing (sell/purchase). Accepted unanimously.</w:t>
      </w:r>
    </w:p>
    <w:p w:rsidR="00547F6F" w:rsidRDefault="00547F6F" w:rsidP="00273AE9">
      <w:pPr>
        <w:ind w:left="24" w:right="35"/>
        <w:rPr>
          <w:lang w:val="en-US"/>
        </w:rPr>
      </w:pPr>
      <w:r>
        <w:rPr>
          <w:b/>
          <w:lang w:val="en-US"/>
        </w:rPr>
        <w:tab/>
      </w:r>
      <w:r>
        <w:rPr>
          <w:b/>
          <w:lang w:val="en-US"/>
        </w:rPr>
        <w:tab/>
      </w:r>
      <w:r>
        <w:rPr>
          <w:lang w:val="en-US"/>
        </w:rPr>
        <w:t>7.7 Recommendations Election committee</w:t>
      </w:r>
    </w:p>
    <w:p w:rsidR="00547F6F" w:rsidRDefault="00547F6F" w:rsidP="00273AE9">
      <w:pPr>
        <w:ind w:left="24" w:right="35"/>
        <w:rPr>
          <w:lang w:val="en-US"/>
        </w:rPr>
      </w:pPr>
      <w:r>
        <w:rPr>
          <w:lang w:val="en-US"/>
        </w:rPr>
        <w:tab/>
      </w:r>
      <w:r>
        <w:rPr>
          <w:lang w:val="en-US"/>
        </w:rPr>
        <w:tab/>
        <w:t>It is suggested that in December 2018 an election committee be appointed in accordance with our By-Laws. It will be discussed at the information meeting on Saturday November 24, 2018.</w:t>
      </w:r>
    </w:p>
    <w:p w:rsidR="00547F6F" w:rsidRDefault="00547F6F" w:rsidP="00273AE9">
      <w:pPr>
        <w:ind w:left="24" w:right="35"/>
        <w:rPr>
          <w:lang w:val="en-US"/>
        </w:rPr>
      </w:pPr>
      <w:r>
        <w:rPr>
          <w:lang w:val="en-US"/>
        </w:rPr>
        <w:tab/>
      </w:r>
      <w:r>
        <w:rPr>
          <w:lang w:val="en-US"/>
        </w:rPr>
        <w:tab/>
        <w:t>7.8 Information meeting. The meeting will be held on November 24, 2018</w:t>
      </w:r>
      <w:r w:rsidR="00BA0476">
        <w:rPr>
          <w:lang w:val="en-US"/>
        </w:rPr>
        <w:t>.</w:t>
      </w:r>
    </w:p>
    <w:p w:rsidR="00547F6F" w:rsidRDefault="00547F6F" w:rsidP="00273AE9">
      <w:pPr>
        <w:ind w:left="24" w:right="35"/>
        <w:rPr>
          <w:lang w:val="en-US"/>
        </w:rPr>
      </w:pPr>
    </w:p>
    <w:p w:rsidR="00547F6F" w:rsidRDefault="00547F6F" w:rsidP="00273AE9">
      <w:pPr>
        <w:ind w:left="24" w:right="35"/>
        <w:rPr>
          <w:b/>
          <w:lang w:val="en-US"/>
        </w:rPr>
      </w:pPr>
      <w:r>
        <w:rPr>
          <w:b/>
          <w:lang w:val="en-US"/>
        </w:rPr>
        <w:t>8. ADJOURNMENT</w:t>
      </w:r>
    </w:p>
    <w:p w:rsidR="00547F6F" w:rsidRDefault="00547F6F" w:rsidP="00273AE9">
      <w:pPr>
        <w:ind w:left="24" w:right="35"/>
        <w:rPr>
          <w:b/>
          <w:lang w:val="en-US"/>
        </w:rPr>
      </w:pPr>
      <w:r>
        <w:rPr>
          <w:b/>
          <w:lang w:val="en-US"/>
        </w:rPr>
        <w:t>Proposed by Micheline Peacock, seconded by Henri Tourangeau that the meeting be adjourned at 12:46 p.m. Accepted unanimously.</w:t>
      </w:r>
    </w:p>
    <w:p w:rsidR="00547F6F" w:rsidRDefault="00547F6F" w:rsidP="00273AE9">
      <w:pPr>
        <w:ind w:left="24" w:right="35"/>
        <w:rPr>
          <w:b/>
          <w:lang w:val="en-US"/>
        </w:rPr>
      </w:pPr>
    </w:p>
    <w:p w:rsidR="00547F6F" w:rsidRDefault="00547F6F" w:rsidP="00273AE9">
      <w:pPr>
        <w:ind w:left="24" w:right="35"/>
        <w:rPr>
          <w:b/>
          <w:lang w:val="en-US"/>
        </w:rPr>
      </w:pPr>
    </w:p>
    <w:p w:rsidR="00547F6F" w:rsidRDefault="00547F6F" w:rsidP="00273AE9">
      <w:pPr>
        <w:ind w:left="24" w:right="35"/>
        <w:rPr>
          <w:b/>
          <w:lang w:val="en-US"/>
        </w:rPr>
      </w:pPr>
    </w:p>
    <w:p w:rsidR="00547F6F" w:rsidRDefault="00547F6F" w:rsidP="00273AE9">
      <w:pPr>
        <w:ind w:left="24" w:right="35"/>
        <w:rPr>
          <w:b/>
          <w:lang w:val="en-US"/>
        </w:rPr>
      </w:pPr>
    </w:p>
    <w:p w:rsidR="00547F6F" w:rsidRDefault="00547F6F" w:rsidP="00273AE9">
      <w:pPr>
        <w:ind w:left="24" w:right="35"/>
        <w:rPr>
          <w:b/>
          <w:lang w:val="en-US"/>
        </w:rPr>
      </w:pPr>
    </w:p>
    <w:p w:rsidR="00547F6F" w:rsidRDefault="00547F6F" w:rsidP="00273AE9">
      <w:pPr>
        <w:ind w:left="24" w:right="35"/>
        <w:rPr>
          <w:b/>
          <w:lang w:val="en-US"/>
        </w:rPr>
      </w:pPr>
    </w:p>
    <w:p w:rsidR="00547F6F" w:rsidRDefault="00547F6F" w:rsidP="00273AE9">
      <w:pPr>
        <w:ind w:left="24" w:right="35"/>
        <w:rPr>
          <w:b/>
          <w:lang w:val="en-US"/>
        </w:rPr>
      </w:pPr>
      <w:r>
        <w:rPr>
          <w:b/>
          <w:lang w:val="en-US"/>
        </w:rPr>
        <w:t>________________________</w:t>
      </w:r>
    </w:p>
    <w:p w:rsidR="00547F6F" w:rsidRPr="00547F6F" w:rsidRDefault="00547F6F" w:rsidP="00273AE9">
      <w:pPr>
        <w:ind w:left="24" w:right="35"/>
        <w:rPr>
          <w:b/>
          <w:lang w:val="en-US"/>
        </w:rPr>
      </w:pPr>
      <w:proofErr w:type="spellStart"/>
      <w:r>
        <w:rPr>
          <w:b/>
          <w:lang w:val="en-US"/>
        </w:rPr>
        <w:t>Johanne</w:t>
      </w:r>
      <w:proofErr w:type="spellEnd"/>
      <w:r>
        <w:rPr>
          <w:b/>
          <w:lang w:val="en-US"/>
        </w:rPr>
        <w:t xml:space="preserve"> </w:t>
      </w:r>
      <w:proofErr w:type="spellStart"/>
      <w:r>
        <w:rPr>
          <w:b/>
          <w:lang w:val="en-US"/>
        </w:rPr>
        <w:t>Côté</w:t>
      </w:r>
      <w:proofErr w:type="spellEnd"/>
      <w:r>
        <w:rPr>
          <w:b/>
          <w:lang w:val="en-US"/>
        </w:rPr>
        <w:t>, Secretary</w:t>
      </w:r>
    </w:p>
    <w:p w:rsidR="00E01820" w:rsidRPr="00E01820" w:rsidRDefault="00E01820" w:rsidP="00273AE9">
      <w:pPr>
        <w:ind w:left="24" w:right="35"/>
        <w:rPr>
          <w:lang w:val="en-US"/>
        </w:rPr>
      </w:pPr>
      <w:r>
        <w:rPr>
          <w:lang w:val="en-US"/>
        </w:rPr>
        <w:tab/>
      </w:r>
    </w:p>
    <w:p w:rsidR="00DD4BE5" w:rsidRPr="00DD4BE5" w:rsidRDefault="00DD4BE5" w:rsidP="00273AE9">
      <w:pPr>
        <w:ind w:left="24" w:right="35"/>
        <w:rPr>
          <w:lang w:val="en-US"/>
        </w:rPr>
      </w:pPr>
    </w:p>
    <w:p w:rsidR="00F76863" w:rsidRDefault="00F76863"/>
    <w:sectPr w:rsidR="00F76863" w:rsidSect="00A30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3AE9"/>
    <w:rsid w:val="00144DC5"/>
    <w:rsid w:val="00190302"/>
    <w:rsid w:val="00273AE9"/>
    <w:rsid w:val="002F1391"/>
    <w:rsid w:val="00377CD8"/>
    <w:rsid w:val="003F538A"/>
    <w:rsid w:val="00547F6F"/>
    <w:rsid w:val="00913F31"/>
    <w:rsid w:val="00A30EE5"/>
    <w:rsid w:val="00AC64F8"/>
    <w:rsid w:val="00B4176C"/>
    <w:rsid w:val="00BA0476"/>
    <w:rsid w:val="00DD4BE5"/>
    <w:rsid w:val="00E01820"/>
    <w:rsid w:val="00EE41B4"/>
    <w:rsid w:val="00F616D4"/>
    <w:rsid w:val="00F76863"/>
    <w:rsid w:val="00FA63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E9"/>
    <w:pPr>
      <w:widowControl w:val="0"/>
      <w:suppressAutoHyphens/>
      <w:overflowPunct w:val="0"/>
      <w:adjustRightInd w:val="0"/>
      <w:spacing w:after="0" w:line="244" w:lineRule="auto"/>
      <w:ind w:left="53" w:hanging="10"/>
      <w:jc w:val="both"/>
    </w:pPr>
    <w:rPr>
      <w:rFonts w:ascii="Calibri" w:eastAsia="SimSun" w:hAnsi="Calibri" w:cs="Calibri"/>
      <w:color w:val="000000"/>
      <w:kern w:val="2"/>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3AE9"/>
    <w:pPr>
      <w:widowControl w:val="0"/>
      <w:suppressAutoHyphens/>
      <w:overflowPunct w:val="0"/>
      <w:adjustRightInd w:val="0"/>
      <w:spacing w:after="0" w:line="240" w:lineRule="auto"/>
      <w:ind w:left="53" w:hanging="10"/>
      <w:jc w:val="both"/>
    </w:pPr>
    <w:rPr>
      <w:rFonts w:ascii="Calibri" w:eastAsia="SimSun" w:hAnsi="Calibri" w:cs="Calibri"/>
      <w:color w:val="000000"/>
      <w:kern w:val="2"/>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Masty</cp:lastModifiedBy>
  <cp:revision>2</cp:revision>
  <dcterms:created xsi:type="dcterms:W3CDTF">2019-02-13T14:51:00Z</dcterms:created>
  <dcterms:modified xsi:type="dcterms:W3CDTF">2019-02-13T14:51:00Z</dcterms:modified>
</cp:coreProperties>
</file>