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A40" w:rsidRPr="00E95231" w:rsidRDefault="00605C86" w:rsidP="00E95231">
      <w:pPr>
        <w:pStyle w:val="Sansinterligne"/>
        <w:jc w:val="center"/>
        <w:rPr>
          <w:b/>
          <w:bCs/>
          <w:sz w:val="24"/>
          <w:szCs w:val="24"/>
          <w:lang w:val="en-CA"/>
        </w:rPr>
      </w:pPr>
      <w:r w:rsidRPr="00E95231">
        <w:rPr>
          <w:b/>
          <w:bCs/>
          <w:sz w:val="24"/>
          <w:szCs w:val="24"/>
          <w:lang w:val="en-CA"/>
        </w:rPr>
        <w:t>OCEAN WATERWAY CO-OP., INC.</w:t>
      </w:r>
    </w:p>
    <w:p w:rsidR="006D146A" w:rsidRPr="00503271" w:rsidRDefault="00605C86" w:rsidP="00990A4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6D146A" w:rsidRPr="00503271">
        <w:rPr>
          <w:b/>
          <w:sz w:val="24"/>
          <w:szCs w:val="24"/>
        </w:rPr>
        <w:t xml:space="preserve">ROCES-VERBAL DE LA RÉUNION </w:t>
      </w:r>
      <w:r w:rsidR="003552DE">
        <w:rPr>
          <w:b/>
          <w:sz w:val="24"/>
          <w:szCs w:val="24"/>
        </w:rPr>
        <w:t>SPÉCIALE</w:t>
      </w:r>
      <w:r w:rsidR="006D146A" w:rsidRPr="00503271">
        <w:rPr>
          <w:b/>
          <w:sz w:val="24"/>
          <w:szCs w:val="24"/>
        </w:rPr>
        <w:t xml:space="preserve"> DU CONSEIL D’ADMINISTRATION</w:t>
      </w:r>
    </w:p>
    <w:p w:rsidR="006D146A" w:rsidRPr="00D25771" w:rsidRDefault="00990A40" w:rsidP="00990A40">
      <w:pPr>
        <w:pStyle w:val="Sansinterligne"/>
        <w:rPr>
          <w:sz w:val="24"/>
          <w:szCs w:val="24"/>
        </w:rPr>
      </w:pPr>
      <w:r>
        <w:rPr>
          <w:sz w:val="24"/>
          <w:szCs w:val="24"/>
        </w:rPr>
        <w:tab/>
      </w:r>
      <w:r w:rsidR="00503271" w:rsidRPr="00D25771">
        <w:rPr>
          <w:sz w:val="24"/>
          <w:szCs w:val="24"/>
        </w:rPr>
        <w:t xml:space="preserve">Une réunion </w:t>
      </w:r>
      <w:r w:rsidR="003552DE">
        <w:rPr>
          <w:sz w:val="24"/>
          <w:szCs w:val="24"/>
        </w:rPr>
        <w:t xml:space="preserve">spéciale </w:t>
      </w:r>
      <w:r w:rsidR="00503271" w:rsidRPr="00D25771">
        <w:rPr>
          <w:sz w:val="24"/>
          <w:szCs w:val="24"/>
        </w:rPr>
        <w:t xml:space="preserve">de la corporation ci-haut mentionnée </w:t>
      </w:r>
      <w:r w:rsidR="003D0241" w:rsidRPr="00D25771">
        <w:rPr>
          <w:sz w:val="24"/>
          <w:szCs w:val="24"/>
        </w:rPr>
        <w:t>a eu lieu</w:t>
      </w:r>
      <w:r w:rsidR="001F22F3">
        <w:rPr>
          <w:sz w:val="24"/>
          <w:szCs w:val="24"/>
        </w:rPr>
        <w:t xml:space="preserve"> </w:t>
      </w:r>
      <w:r w:rsidR="00DE0CFA">
        <w:rPr>
          <w:sz w:val="24"/>
          <w:szCs w:val="24"/>
        </w:rPr>
        <w:t>sam</w:t>
      </w:r>
      <w:r w:rsidR="001F22F3">
        <w:rPr>
          <w:sz w:val="24"/>
          <w:szCs w:val="24"/>
        </w:rPr>
        <w:t>edi</w:t>
      </w:r>
      <w:r w:rsidR="003D0241" w:rsidRPr="00D25771">
        <w:rPr>
          <w:sz w:val="24"/>
          <w:szCs w:val="24"/>
        </w:rPr>
        <w:t xml:space="preserve"> le </w:t>
      </w:r>
      <w:r w:rsidR="00AA691B">
        <w:rPr>
          <w:sz w:val="24"/>
          <w:szCs w:val="24"/>
        </w:rPr>
        <w:t>1</w:t>
      </w:r>
      <w:r w:rsidR="00DE0CFA">
        <w:rPr>
          <w:sz w:val="24"/>
          <w:szCs w:val="24"/>
        </w:rPr>
        <w:t>8</w:t>
      </w:r>
      <w:r w:rsidR="00F22493" w:rsidRPr="00D25771">
        <w:rPr>
          <w:sz w:val="24"/>
          <w:szCs w:val="24"/>
        </w:rPr>
        <w:t xml:space="preserve"> </w:t>
      </w:r>
      <w:r w:rsidR="00DE0CFA">
        <w:rPr>
          <w:sz w:val="24"/>
          <w:szCs w:val="24"/>
        </w:rPr>
        <w:t>janvier</w:t>
      </w:r>
      <w:r w:rsidR="00F25FBE" w:rsidRPr="00D25771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F25FBE" w:rsidRPr="00D25771">
        <w:rPr>
          <w:sz w:val="24"/>
          <w:szCs w:val="24"/>
        </w:rPr>
        <w:t>0</w:t>
      </w:r>
      <w:r w:rsidR="00DE0CFA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="00730165">
        <w:rPr>
          <w:sz w:val="24"/>
          <w:szCs w:val="24"/>
        </w:rPr>
        <w:t xml:space="preserve">à </w:t>
      </w:r>
      <w:r w:rsidR="00F91D93">
        <w:rPr>
          <w:sz w:val="24"/>
          <w:szCs w:val="24"/>
        </w:rPr>
        <w:t>11</w:t>
      </w:r>
      <w:r>
        <w:rPr>
          <w:sz w:val="24"/>
          <w:szCs w:val="24"/>
        </w:rPr>
        <w:t>h</w:t>
      </w:r>
      <w:r w:rsidR="00F91D93">
        <w:rPr>
          <w:sz w:val="24"/>
          <w:szCs w:val="24"/>
        </w:rPr>
        <w:t>05</w:t>
      </w:r>
      <w:r w:rsidR="00730165">
        <w:rPr>
          <w:sz w:val="24"/>
          <w:szCs w:val="24"/>
        </w:rPr>
        <w:t xml:space="preserve"> </w:t>
      </w:r>
      <w:r w:rsidR="00AA691B">
        <w:rPr>
          <w:sz w:val="24"/>
          <w:szCs w:val="24"/>
        </w:rPr>
        <w:t xml:space="preserve">au </w:t>
      </w:r>
      <w:r w:rsidR="00503271" w:rsidRPr="00D25771">
        <w:rPr>
          <w:sz w:val="24"/>
          <w:szCs w:val="24"/>
        </w:rPr>
        <w:t>bureau principal de la corporation.</w:t>
      </w:r>
    </w:p>
    <w:p w:rsidR="00B806E8" w:rsidRDefault="00B806E8" w:rsidP="00605C86">
      <w:pPr>
        <w:pStyle w:val="Sansinterligne"/>
        <w:ind w:left="-630" w:firstLine="630"/>
      </w:pPr>
    </w:p>
    <w:p w:rsidR="00990A40" w:rsidRDefault="006D146A" w:rsidP="00990A40">
      <w:pPr>
        <w:rPr>
          <w:b/>
          <w:szCs w:val="24"/>
        </w:rPr>
      </w:pPr>
      <w:r w:rsidRPr="006D146A">
        <w:rPr>
          <w:b/>
          <w:szCs w:val="24"/>
        </w:rPr>
        <w:t>ORDRE DU JOUR :</w:t>
      </w:r>
      <w:r w:rsidR="00990A40">
        <w:rPr>
          <w:b/>
          <w:szCs w:val="24"/>
        </w:rPr>
        <w:t xml:space="preserve"> </w:t>
      </w:r>
    </w:p>
    <w:p w:rsidR="00990A40" w:rsidRPr="00990A40" w:rsidRDefault="00A30DF4" w:rsidP="00990A40">
      <w:pPr>
        <w:pStyle w:val="Sansinterligne"/>
        <w:rPr>
          <w:b/>
          <w:bCs/>
        </w:rPr>
      </w:pPr>
      <w:r>
        <w:tab/>
      </w:r>
      <w:r w:rsidRPr="00990A40">
        <w:rPr>
          <w:b/>
          <w:bCs/>
        </w:rPr>
        <w:t xml:space="preserve">1. </w:t>
      </w:r>
      <w:r w:rsidR="006D146A" w:rsidRPr="00990A40">
        <w:rPr>
          <w:b/>
          <w:bCs/>
        </w:rPr>
        <w:t>OUVERTURE DE LA RÉUNION</w:t>
      </w:r>
      <w:r w:rsidRPr="00990A40">
        <w:rPr>
          <w:b/>
          <w:bCs/>
        </w:rPr>
        <w:tab/>
      </w:r>
    </w:p>
    <w:p w:rsidR="00A30DF4" w:rsidRPr="00990A40" w:rsidRDefault="00990A40" w:rsidP="00990A40">
      <w:pPr>
        <w:pStyle w:val="Sansinterligne"/>
        <w:rPr>
          <w:b/>
          <w:bCs/>
        </w:rPr>
      </w:pPr>
      <w:r w:rsidRPr="00990A40">
        <w:rPr>
          <w:b/>
          <w:bCs/>
        </w:rPr>
        <w:tab/>
      </w:r>
      <w:r w:rsidR="00A30DF4" w:rsidRPr="00990A40">
        <w:rPr>
          <w:b/>
          <w:bCs/>
        </w:rPr>
        <w:t>2. APPEL DES PR</w:t>
      </w:r>
      <w:r w:rsidR="00953A2B" w:rsidRPr="00990A40">
        <w:rPr>
          <w:b/>
          <w:bCs/>
        </w:rPr>
        <w:t>É</w:t>
      </w:r>
      <w:r w:rsidR="00A30DF4" w:rsidRPr="00990A40">
        <w:rPr>
          <w:b/>
          <w:bCs/>
        </w:rPr>
        <w:t>SENCES</w:t>
      </w:r>
    </w:p>
    <w:p w:rsidR="00A30DF4" w:rsidRDefault="00A30DF4" w:rsidP="00A30DF4">
      <w:pPr>
        <w:pStyle w:val="Sansinterligne"/>
        <w:rPr>
          <w:b/>
        </w:rPr>
      </w:pPr>
      <w:r>
        <w:tab/>
      </w:r>
      <w:r w:rsidRPr="00A30DF4">
        <w:rPr>
          <w:b/>
        </w:rPr>
        <w:t xml:space="preserve">3. </w:t>
      </w:r>
      <w:r w:rsidR="00DE0CFA">
        <w:rPr>
          <w:b/>
        </w:rPr>
        <w:t>MODIFICATIONS DES LOIS ET RÈGLEMENTS</w:t>
      </w:r>
    </w:p>
    <w:p w:rsidR="00DE0CFA" w:rsidRDefault="00DE0CFA" w:rsidP="00A30DF4">
      <w:pPr>
        <w:pStyle w:val="Sansinterligne"/>
        <w:rPr>
          <w:b/>
        </w:rPr>
      </w:pPr>
      <w:r>
        <w:rPr>
          <w:b/>
        </w:rPr>
        <w:tab/>
        <w:t xml:space="preserve">     719.106 Lois de Propriétés coopératives</w:t>
      </w:r>
    </w:p>
    <w:p w:rsidR="00090A19" w:rsidRPr="003552DE" w:rsidRDefault="00DE0CFA" w:rsidP="003552DE">
      <w:pPr>
        <w:pStyle w:val="Sansinterligne"/>
        <w:rPr>
          <w:b/>
        </w:rPr>
      </w:pPr>
      <w:r>
        <w:rPr>
          <w:b/>
        </w:rPr>
        <w:tab/>
        <w:t xml:space="preserve">     723.037 Lois et Règlements – 90 jours d’avis </w:t>
      </w:r>
      <w:r w:rsidR="003552DE">
        <w:rPr>
          <w:b/>
        </w:rPr>
        <w:t>à tous les locataires – Effectif le 1</w:t>
      </w:r>
      <w:r w:rsidR="003552DE" w:rsidRPr="003552DE">
        <w:rPr>
          <w:b/>
          <w:vertAlign w:val="superscript"/>
        </w:rPr>
        <w:t>er</w:t>
      </w:r>
      <w:r w:rsidR="003552DE">
        <w:rPr>
          <w:b/>
        </w:rPr>
        <w:t xml:space="preserve"> mai, 2020 </w:t>
      </w:r>
      <w:r>
        <w:rPr>
          <w:b/>
        </w:rPr>
        <w:t xml:space="preserve"> </w:t>
      </w:r>
    </w:p>
    <w:p w:rsidR="006D146A" w:rsidRPr="00990A40" w:rsidRDefault="00990A40" w:rsidP="00990A40">
      <w:pPr>
        <w:pStyle w:val="Sansinterligne"/>
        <w:rPr>
          <w:b/>
          <w:bCs/>
        </w:rPr>
      </w:pPr>
      <w:r>
        <w:tab/>
      </w:r>
      <w:r w:rsidR="003552DE" w:rsidRPr="00990A40">
        <w:rPr>
          <w:b/>
          <w:bCs/>
        </w:rPr>
        <w:t>4</w:t>
      </w:r>
      <w:r w:rsidR="00A30DF4" w:rsidRPr="00990A40">
        <w:rPr>
          <w:b/>
          <w:bCs/>
        </w:rPr>
        <w:t xml:space="preserve">. </w:t>
      </w:r>
      <w:r w:rsidR="006D146A" w:rsidRPr="00990A40">
        <w:rPr>
          <w:b/>
          <w:bCs/>
        </w:rPr>
        <w:t>LEVÉE DE LA RÉUNION</w:t>
      </w:r>
    </w:p>
    <w:p w:rsidR="003552DE" w:rsidRPr="00A30DF4" w:rsidRDefault="003552DE" w:rsidP="00A30DF4">
      <w:pPr>
        <w:ind w:left="690"/>
        <w:rPr>
          <w:b/>
          <w:szCs w:val="24"/>
        </w:rPr>
      </w:pPr>
      <w:r>
        <w:rPr>
          <w:b/>
          <w:szCs w:val="24"/>
        </w:rPr>
        <w:t>Date de convocation</w:t>
      </w:r>
      <w:r w:rsidR="00E95231">
        <w:rPr>
          <w:b/>
          <w:szCs w:val="24"/>
        </w:rPr>
        <w:t> :</w:t>
      </w:r>
      <w:r>
        <w:rPr>
          <w:b/>
          <w:szCs w:val="24"/>
        </w:rPr>
        <w:t xml:space="preserve"> 19 décembre 2019 </w:t>
      </w:r>
    </w:p>
    <w:p w:rsidR="001800BB" w:rsidRPr="00E95231" w:rsidRDefault="001E586B" w:rsidP="00E95231">
      <w:pPr>
        <w:pStyle w:val="Sansinterligne"/>
        <w:rPr>
          <w:b/>
          <w:bCs/>
        </w:rPr>
      </w:pPr>
      <w:r w:rsidRPr="00E95231">
        <w:rPr>
          <w:b/>
          <w:bCs/>
        </w:rPr>
        <w:t xml:space="preserve">1. </w:t>
      </w:r>
      <w:r w:rsidR="006D146A" w:rsidRPr="00E95231">
        <w:rPr>
          <w:b/>
          <w:bCs/>
        </w:rPr>
        <w:t>OUVERTURE DE LA RÉUNION</w:t>
      </w:r>
      <w:r w:rsidR="00124C8F" w:rsidRPr="00E95231">
        <w:rPr>
          <w:b/>
          <w:bCs/>
        </w:rPr>
        <w:tab/>
      </w:r>
    </w:p>
    <w:p w:rsidR="006D146A" w:rsidRPr="001E586B" w:rsidRDefault="00990A40" w:rsidP="001E586B">
      <w:pPr>
        <w:rPr>
          <w:b/>
          <w:szCs w:val="24"/>
        </w:rPr>
      </w:pPr>
      <w:r>
        <w:rPr>
          <w:szCs w:val="24"/>
        </w:rPr>
        <w:tab/>
      </w:r>
      <w:r w:rsidR="006D146A" w:rsidRPr="001E586B">
        <w:rPr>
          <w:szCs w:val="24"/>
        </w:rPr>
        <w:t xml:space="preserve">La réunion a été ouverte par Yves </w:t>
      </w:r>
      <w:r w:rsidR="004244D3" w:rsidRPr="001E586B">
        <w:rPr>
          <w:szCs w:val="24"/>
        </w:rPr>
        <w:t>Loiselle,</w:t>
      </w:r>
      <w:r w:rsidR="006D146A" w:rsidRPr="001E586B">
        <w:rPr>
          <w:szCs w:val="24"/>
        </w:rPr>
        <w:t xml:space="preserve"> président du Conseil d’administration </w:t>
      </w:r>
      <w:r w:rsidR="00EB4A90" w:rsidRPr="001E586B">
        <w:rPr>
          <w:szCs w:val="24"/>
        </w:rPr>
        <w:t>à</w:t>
      </w:r>
      <w:r w:rsidR="003552DE">
        <w:rPr>
          <w:szCs w:val="24"/>
        </w:rPr>
        <w:t xml:space="preserve"> 11</w:t>
      </w:r>
      <w:r w:rsidR="003D0241" w:rsidRPr="001E586B">
        <w:rPr>
          <w:szCs w:val="24"/>
        </w:rPr>
        <w:t>h</w:t>
      </w:r>
      <w:r w:rsidR="003552DE">
        <w:rPr>
          <w:szCs w:val="24"/>
        </w:rPr>
        <w:t>05</w:t>
      </w:r>
      <w:r>
        <w:rPr>
          <w:szCs w:val="24"/>
        </w:rPr>
        <w:t>.</w:t>
      </w:r>
      <w:r w:rsidR="001800BB">
        <w:rPr>
          <w:szCs w:val="24"/>
        </w:rPr>
        <w:t xml:space="preserve"> </w:t>
      </w:r>
    </w:p>
    <w:p w:rsidR="009E2F92" w:rsidRPr="00E95231" w:rsidRDefault="00D25771" w:rsidP="00E95231">
      <w:pPr>
        <w:pStyle w:val="Sansinterligne"/>
        <w:rPr>
          <w:b/>
          <w:bCs/>
        </w:rPr>
      </w:pPr>
      <w:r w:rsidRPr="00E95231">
        <w:rPr>
          <w:b/>
          <w:bCs/>
        </w:rPr>
        <w:t xml:space="preserve">2. </w:t>
      </w:r>
      <w:r w:rsidR="006D146A" w:rsidRPr="00E95231">
        <w:rPr>
          <w:b/>
          <w:bCs/>
        </w:rPr>
        <w:t>APPEL DES PRÉSENCES</w:t>
      </w:r>
    </w:p>
    <w:p w:rsidR="006D146A" w:rsidRPr="009E2F92" w:rsidRDefault="00E95231" w:rsidP="00E95231">
      <w:pPr>
        <w:pStyle w:val="Sansinterligne"/>
      </w:pPr>
      <w:r>
        <w:tab/>
      </w:r>
      <w:r w:rsidR="006D146A" w:rsidRPr="009E2F92">
        <w:t>Un quorum a été déclaré en la présence des directeurs suivants :</w:t>
      </w:r>
    </w:p>
    <w:p w:rsidR="006D146A" w:rsidRPr="00E22BCB" w:rsidRDefault="009E2F92" w:rsidP="001E586B">
      <w:pPr>
        <w:pStyle w:val="Paragraphedeliste"/>
        <w:tabs>
          <w:tab w:val="left" w:pos="0"/>
        </w:tabs>
        <w:ind w:hanging="720"/>
      </w:pPr>
      <w:r w:rsidRPr="00E22BCB">
        <w:tab/>
      </w:r>
      <w:r w:rsidR="00124C8F" w:rsidRPr="00E22BCB">
        <w:tab/>
      </w:r>
      <w:r w:rsidR="00990A40" w:rsidRPr="00E22BCB">
        <w:t>Yves Loiselle</w:t>
      </w:r>
      <w:r w:rsidR="004244D3" w:rsidRPr="00E22BCB">
        <w:t>,</w:t>
      </w:r>
      <w:r w:rsidR="006D146A" w:rsidRPr="00E22BCB">
        <w:t xml:space="preserve"> Président</w:t>
      </w:r>
    </w:p>
    <w:p w:rsidR="0021577B" w:rsidRPr="00E22BCB" w:rsidRDefault="00124C8F" w:rsidP="006D146A">
      <w:pPr>
        <w:pStyle w:val="Paragraphedeliste"/>
      </w:pPr>
      <w:r w:rsidRPr="00E22BCB">
        <w:tab/>
      </w:r>
      <w:r w:rsidR="0021577B" w:rsidRPr="00E22BCB">
        <w:t>René Daigle, Vice-président</w:t>
      </w:r>
      <w:bookmarkStart w:id="0" w:name="_GoBack"/>
      <w:bookmarkEnd w:id="0"/>
    </w:p>
    <w:p w:rsidR="006D146A" w:rsidRPr="00E22BCB" w:rsidRDefault="006D146A" w:rsidP="0021577B">
      <w:pPr>
        <w:pStyle w:val="Paragraphedeliste"/>
        <w:ind w:firstLine="696"/>
      </w:pPr>
      <w:r w:rsidRPr="00E22BCB">
        <w:t>Richard St-</w:t>
      </w:r>
      <w:r w:rsidR="004244D3" w:rsidRPr="00E22BCB">
        <w:t>Onge, Trésorier</w:t>
      </w:r>
    </w:p>
    <w:p w:rsidR="006D146A" w:rsidRPr="00E22BCB" w:rsidRDefault="00124C8F" w:rsidP="006D146A">
      <w:pPr>
        <w:pStyle w:val="Paragraphedeliste"/>
      </w:pPr>
      <w:r w:rsidRPr="00E22BCB">
        <w:tab/>
      </w:r>
      <w:r w:rsidR="003D0241" w:rsidRPr="00E22BCB">
        <w:t>Micheline Peacock</w:t>
      </w:r>
      <w:r w:rsidR="006D146A" w:rsidRPr="00E22BCB">
        <w:t>, Secrétaire</w:t>
      </w:r>
    </w:p>
    <w:p w:rsidR="00090A19" w:rsidRPr="00E22BCB" w:rsidRDefault="00124C8F" w:rsidP="006D146A">
      <w:pPr>
        <w:pStyle w:val="Paragraphedeliste"/>
      </w:pPr>
      <w:r w:rsidRPr="00E22BCB">
        <w:tab/>
      </w:r>
      <w:r w:rsidR="00090A19" w:rsidRPr="00E22BCB">
        <w:t>Réjean Roy, Assistant-Secrétaire</w:t>
      </w:r>
    </w:p>
    <w:p w:rsidR="006D146A" w:rsidRPr="00E22BCB" w:rsidRDefault="00124C8F" w:rsidP="006D146A">
      <w:pPr>
        <w:pStyle w:val="Paragraphedeliste"/>
      </w:pPr>
      <w:r w:rsidRPr="00E22BCB">
        <w:tab/>
      </w:r>
      <w:r w:rsidR="00EB4A90" w:rsidRPr="00E22BCB">
        <w:t xml:space="preserve">Henri </w:t>
      </w:r>
      <w:r w:rsidR="004244D3" w:rsidRPr="00E22BCB">
        <w:t>Tourangeau,</w:t>
      </w:r>
      <w:r w:rsidR="00EB4A90" w:rsidRPr="00E22BCB">
        <w:t xml:space="preserve"> D</w:t>
      </w:r>
      <w:r w:rsidR="006D146A" w:rsidRPr="00E22BCB">
        <w:t>irecteur</w:t>
      </w:r>
    </w:p>
    <w:p w:rsidR="00124C8F" w:rsidRPr="00E22BCB" w:rsidRDefault="003552DE" w:rsidP="00990A40">
      <w:pPr>
        <w:pStyle w:val="Paragraphedeliste"/>
        <w:ind w:left="0"/>
      </w:pPr>
      <w:r>
        <w:rPr>
          <w:b/>
        </w:rPr>
        <w:t>Absent</w:t>
      </w:r>
      <w:r w:rsidR="00990A40">
        <w:rPr>
          <w:b/>
        </w:rPr>
        <w:t> :</w:t>
      </w:r>
      <w:r w:rsidR="00990A40">
        <w:rPr>
          <w:b/>
        </w:rPr>
        <w:tab/>
      </w:r>
      <w:r w:rsidR="00090A19" w:rsidRPr="00E22BCB">
        <w:t>Jacques Letendre, Directeur</w:t>
      </w:r>
    </w:p>
    <w:p w:rsidR="00425777" w:rsidRDefault="00425777" w:rsidP="00425777">
      <w:pPr>
        <w:pStyle w:val="Sansinterligne"/>
        <w:rPr>
          <w:b/>
        </w:rPr>
      </w:pPr>
      <w:r>
        <w:rPr>
          <w:b/>
        </w:rPr>
        <w:t>3.   MODIFICATIONS DES LOIS ET RÈGLEMENTS</w:t>
      </w:r>
    </w:p>
    <w:p w:rsidR="00425777" w:rsidRDefault="00425777" w:rsidP="00425777">
      <w:pPr>
        <w:pStyle w:val="Sansinterligne"/>
        <w:rPr>
          <w:b/>
        </w:rPr>
      </w:pPr>
      <w:r>
        <w:rPr>
          <w:b/>
        </w:rPr>
        <w:t xml:space="preserve">      719.106 Lois de Propriétés coopératives</w:t>
      </w:r>
    </w:p>
    <w:p w:rsidR="00425777" w:rsidRPr="003552DE" w:rsidRDefault="00425777" w:rsidP="00425777">
      <w:pPr>
        <w:pStyle w:val="Sansinterligne"/>
        <w:rPr>
          <w:b/>
        </w:rPr>
      </w:pPr>
      <w:r>
        <w:rPr>
          <w:b/>
        </w:rPr>
        <w:t xml:space="preserve">      723.037 Lois et Règlements – 90 jours d’avis à tous les locataires – Effectif le 1</w:t>
      </w:r>
      <w:r w:rsidRPr="003552DE">
        <w:rPr>
          <w:b/>
          <w:vertAlign w:val="superscript"/>
        </w:rPr>
        <w:t>er</w:t>
      </w:r>
      <w:r>
        <w:rPr>
          <w:b/>
        </w:rPr>
        <w:t xml:space="preserve"> mai, 2020  </w:t>
      </w:r>
    </w:p>
    <w:p w:rsidR="009E2F92" w:rsidRPr="00E22BCB" w:rsidRDefault="00362DEB" w:rsidP="00990A40">
      <w:pPr>
        <w:pStyle w:val="Sansinterligne"/>
        <w:rPr>
          <w:b/>
        </w:rPr>
      </w:pPr>
      <w:r w:rsidRPr="00E22BCB">
        <w:rPr>
          <w:b/>
        </w:rPr>
        <w:t>Yves Loiselle</w:t>
      </w:r>
      <w:r w:rsidR="00D61FAB" w:rsidRPr="00E22BCB">
        <w:t> : </w:t>
      </w:r>
      <w:r w:rsidR="009E2F92" w:rsidRPr="00E22BCB">
        <w:rPr>
          <w:b/>
        </w:rPr>
        <w:t>Changement du règlement sur locations et occupations</w:t>
      </w:r>
    </w:p>
    <w:p w:rsidR="00D40C6E" w:rsidRDefault="009E2F92" w:rsidP="00E95231">
      <w:pPr>
        <w:pStyle w:val="Sansinterligne"/>
        <w:rPr>
          <w:b/>
        </w:rPr>
      </w:pPr>
      <w:r w:rsidRPr="00E22BCB">
        <w:rPr>
          <w:b/>
        </w:rPr>
        <w:t>Lois et Règlements:</w:t>
      </w:r>
      <w:r w:rsidRPr="00E22BCB">
        <w:t xml:space="preserve"> </w:t>
      </w:r>
      <w:r w:rsidR="00F91D93">
        <w:t xml:space="preserve">le changement </w:t>
      </w:r>
      <w:r w:rsidR="00E95231">
        <w:t>de règlement</w:t>
      </w:r>
      <w:r w:rsidR="00F91D93">
        <w:t xml:space="preserve"> </w:t>
      </w:r>
      <w:r w:rsidR="00990A40">
        <w:t xml:space="preserve">sur les locations </w:t>
      </w:r>
      <w:r w:rsidR="00F91D93">
        <w:t xml:space="preserve">est </w:t>
      </w:r>
      <w:r w:rsidR="00990A40">
        <w:t xml:space="preserve">de </w:t>
      </w:r>
      <w:r w:rsidR="00E95231">
        <w:t>passer de six (</w:t>
      </w:r>
      <w:r w:rsidR="00F91D93">
        <w:t>6</w:t>
      </w:r>
      <w:r w:rsidR="00E95231">
        <w:t>)</w:t>
      </w:r>
      <w:r w:rsidR="00F91D93">
        <w:t xml:space="preserve"> mois à </w:t>
      </w:r>
      <w:r w:rsidR="00E95231">
        <w:t>huit (</w:t>
      </w:r>
      <w:r w:rsidR="00F91D93">
        <w:t>8</w:t>
      </w:r>
      <w:r w:rsidR="00E95231">
        <w:t>)</w:t>
      </w:r>
      <w:r w:rsidR="00F91D93">
        <w:t xml:space="preserve"> mois. </w:t>
      </w:r>
      <w:r>
        <w:t>Afin de clarifier et</w:t>
      </w:r>
      <w:r w:rsidRPr="00E22BCB">
        <w:t xml:space="preserve"> d’éviter toute </w:t>
      </w:r>
      <w:r w:rsidR="00990A40" w:rsidRPr="00E22BCB">
        <w:rPr>
          <w:rFonts w:cstheme="minorHAnsi"/>
        </w:rPr>
        <w:t>ambiguïté</w:t>
      </w:r>
      <w:r w:rsidRPr="00E22BCB">
        <w:rPr>
          <w:rFonts w:cstheme="minorHAnsi"/>
        </w:rPr>
        <w:t xml:space="preserve"> à l’interprétation de l’article 5 de nos règlements, </w:t>
      </w:r>
      <w:r>
        <w:rPr>
          <w:rFonts w:cstheme="minorHAnsi"/>
        </w:rPr>
        <w:t>tous les résidents</w:t>
      </w:r>
      <w:r w:rsidRPr="00E22BCB">
        <w:rPr>
          <w:rFonts w:cstheme="minorHAnsi"/>
        </w:rPr>
        <w:t xml:space="preserve"> </w:t>
      </w:r>
      <w:r>
        <w:rPr>
          <w:rFonts w:cstheme="minorHAnsi"/>
        </w:rPr>
        <w:t xml:space="preserve">paient une fois les frais </w:t>
      </w:r>
      <w:r w:rsidR="00E95231">
        <w:rPr>
          <w:rFonts w:cstheme="minorHAnsi"/>
        </w:rPr>
        <w:t xml:space="preserve">d’application, </w:t>
      </w:r>
      <w:r w:rsidR="00E95231" w:rsidRPr="00E22BCB">
        <w:rPr>
          <w:rFonts w:cstheme="minorHAnsi"/>
        </w:rPr>
        <w:t>tandis</w:t>
      </w:r>
      <w:r w:rsidRPr="00E22BCB">
        <w:rPr>
          <w:rFonts w:cstheme="minorHAnsi"/>
        </w:rPr>
        <w:t xml:space="preserve"> que les résidents </w:t>
      </w:r>
      <w:r>
        <w:rPr>
          <w:rFonts w:cstheme="minorHAnsi"/>
        </w:rPr>
        <w:t xml:space="preserve">en transit </w:t>
      </w:r>
      <w:r w:rsidRPr="00E22BCB">
        <w:rPr>
          <w:rFonts w:cstheme="minorHAnsi"/>
        </w:rPr>
        <w:t xml:space="preserve">doivent le faire </w:t>
      </w:r>
      <w:r>
        <w:rPr>
          <w:rFonts w:cstheme="minorHAnsi"/>
        </w:rPr>
        <w:t xml:space="preserve">sur une base </w:t>
      </w:r>
      <w:r w:rsidRPr="00E22BCB">
        <w:rPr>
          <w:rFonts w:cstheme="minorHAnsi"/>
        </w:rPr>
        <w:t>annuelle.</w:t>
      </w:r>
      <w:r w:rsidRPr="00E22BCB">
        <w:rPr>
          <w:b/>
        </w:rPr>
        <w:t xml:space="preserve"> </w:t>
      </w:r>
      <w:r w:rsidR="00D40C6E" w:rsidRPr="00D40C6E">
        <w:t>Tous les propriétaires ont reçu une copie d</w:t>
      </w:r>
      <w:r w:rsidR="00D40C6E">
        <w:t>es</w:t>
      </w:r>
      <w:r w:rsidR="00D40C6E" w:rsidRPr="00D40C6E">
        <w:t xml:space="preserve"> changement</w:t>
      </w:r>
      <w:r w:rsidR="00D40C6E">
        <w:t>s</w:t>
      </w:r>
      <w:r w:rsidR="00D40C6E" w:rsidRPr="00D40C6E">
        <w:t>.</w:t>
      </w:r>
    </w:p>
    <w:p w:rsidR="009E2F92" w:rsidRPr="00904C7B" w:rsidRDefault="00D40C6E" w:rsidP="00F91D93">
      <w:pPr>
        <w:pStyle w:val="Sansinterligne"/>
        <w:rPr>
          <w:b/>
        </w:rPr>
      </w:pPr>
      <w:r>
        <w:rPr>
          <w:b/>
        </w:rPr>
        <w:t>Proposé par René Daigle, secondé par Richard St-Onge que l’amendement à nos Lois &amp; Règlements présenté et affiché depuis le 12 novembre 2019 soit a</w:t>
      </w:r>
      <w:r w:rsidR="00904C7B">
        <w:rPr>
          <w:b/>
        </w:rPr>
        <w:t>dopt</w:t>
      </w:r>
      <w:r w:rsidR="009E2F92" w:rsidRPr="00E22BCB">
        <w:rPr>
          <w:b/>
        </w:rPr>
        <w:t>é tel que présenté</w:t>
      </w:r>
      <w:r w:rsidR="00E95231">
        <w:rPr>
          <w:b/>
        </w:rPr>
        <w:t>. Adopté à majori</w:t>
      </w:r>
      <w:r w:rsidR="009E2F92" w:rsidRPr="00E22BCB">
        <w:rPr>
          <w:b/>
        </w:rPr>
        <w:t>té</w:t>
      </w:r>
      <w:r w:rsidR="00F91D93">
        <w:rPr>
          <w:b/>
        </w:rPr>
        <w:t>.</w:t>
      </w:r>
    </w:p>
    <w:p w:rsidR="002851EA" w:rsidRDefault="002851EA" w:rsidP="00D15C93">
      <w:pPr>
        <w:pStyle w:val="Sansinterligne"/>
        <w:rPr>
          <w:b/>
        </w:rPr>
      </w:pPr>
    </w:p>
    <w:p w:rsidR="00B668DC" w:rsidRPr="00B717CF" w:rsidRDefault="009E2F92" w:rsidP="00B668DC">
      <w:pPr>
        <w:spacing w:after="0"/>
        <w:rPr>
          <w:b/>
        </w:rPr>
      </w:pPr>
      <w:r>
        <w:rPr>
          <w:b/>
        </w:rPr>
        <w:t>4</w:t>
      </w:r>
      <w:r w:rsidR="0002059B" w:rsidRPr="00B717CF">
        <w:rPr>
          <w:b/>
        </w:rPr>
        <w:t xml:space="preserve">. </w:t>
      </w:r>
      <w:r w:rsidR="00362DEB" w:rsidRPr="00B717CF">
        <w:rPr>
          <w:b/>
        </w:rPr>
        <w:t>LEVÉE DE LA RÉUNION</w:t>
      </w:r>
    </w:p>
    <w:p w:rsidR="00B668DC" w:rsidRPr="00B717CF" w:rsidRDefault="00E95231" w:rsidP="0034109E">
      <w:pPr>
        <w:tabs>
          <w:tab w:val="left" w:pos="-180"/>
        </w:tabs>
        <w:spacing w:after="0"/>
        <w:ind w:left="-180"/>
        <w:rPr>
          <w:b/>
        </w:rPr>
      </w:pPr>
      <w:r>
        <w:rPr>
          <w:b/>
        </w:rPr>
        <w:t xml:space="preserve">    </w:t>
      </w:r>
      <w:r w:rsidR="00B668DC" w:rsidRPr="00B717CF">
        <w:rPr>
          <w:b/>
        </w:rPr>
        <w:t xml:space="preserve">Proposé par </w:t>
      </w:r>
      <w:r w:rsidR="0034109E" w:rsidRPr="00B717CF">
        <w:rPr>
          <w:b/>
        </w:rPr>
        <w:t>Henri Tourangeau</w:t>
      </w:r>
      <w:r w:rsidR="00B668DC" w:rsidRPr="00B717CF">
        <w:rPr>
          <w:b/>
        </w:rPr>
        <w:t xml:space="preserve">, secondé par Réjean Roy, que la réunion soit ajournée </w:t>
      </w:r>
      <w:r w:rsidR="0034109E" w:rsidRPr="00B717CF">
        <w:rPr>
          <w:b/>
        </w:rPr>
        <w:t xml:space="preserve">à </w:t>
      </w:r>
      <w:r w:rsidR="00B668DC" w:rsidRPr="00B717CF">
        <w:rPr>
          <w:b/>
        </w:rPr>
        <w:t>1</w:t>
      </w:r>
      <w:r w:rsidR="0010471F" w:rsidRPr="00B717CF">
        <w:rPr>
          <w:b/>
        </w:rPr>
        <w:t>1</w:t>
      </w:r>
      <w:r w:rsidR="00B668DC" w:rsidRPr="00B717CF">
        <w:rPr>
          <w:b/>
        </w:rPr>
        <w:t>h</w:t>
      </w:r>
      <w:r w:rsidR="00D40C6E">
        <w:rPr>
          <w:b/>
        </w:rPr>
        <w:t>23</w:t>
      </w:r>
      <w:r w:rsidR="0034109E" w:rsidRPr="00B717CF">
        <w:rPr>
          <w:b/>
        </w:rPr>
        <w:t>.</w:t>
      </w:r>
      <w:r w:rsidR="007151D0" w:rsidRPr="00B717CF">
        <w:rPr>
          <w:b/>
        </w:rPr>
        <w:t xml:space="preserve"> </w:t>
      </w:r>
      <w:r w:rsidR="00B668DC" w:rsidRPr="00B717CF">
        <w:rPr>
          <w:b/>
        </w:rPr>
        <w:t xml:space="preserve"> Accepté </w:t>
      </w:r>
      <w:r>
        <w:rPr>
          <w:b/>
        </w:rPr>
        <w:t xml:space="preserve">          </w:t>
      </w:r>
      <w:r w:rsidR="00B668DC" w:rsidRPr="00B717CF">
        <w:rPr>
          <w:b/>
        </w:rPr>
        <w:t>à majorité.</w:t>
      </w:r>
      <w:r w:rsidR="00D40C6E">
        <w:rPr>
          <w:b/>
        </w:rPr>
        <w:t xml:space="preserve"> </w:t>
      </w:r>
    </w:p>
    <w:p w:rsidR="0002059B" w:rsidRPr="00682D7F" w:rsidRDefault="0002059B" w:rsidP="0002059B">
      <w:pPr>
        <w:pStyle w:val="Sansinterligne"/>
        <w:rPr>
          <w:b/>
          <w:sz w:val="24"/>
          <w:szCs w:val="24"/>
        </w:rPr>
      </w:pPr>
    </w:p>
    <w:p w:rsidR="007816FB" w:rsidRDefault="007816FB" w:rsidP="0002059B">
      <w:pPr>
        <w:pStyle w:val="Sansinterligne"/>
        <w:rPr>
          <w:b/>
          <w:szCs w:val="24"/>
        </w:rPr>
      </w:pPr>
    </w:p>
    <w:p w:rsidR="0002059B" w:rsidRDefault="0002059B" w:rsidP="0002059B">
      <w:pPr>
        <w:pStyle w:val="Sansinterligne"/>
        <w:rPr>
          <w:b/>
          <w:szCs w:val="24"/>
        </w:rPr>
      </w:pPr>
      <w:r>
        <w:rPr>
          <w:b/>
          <w:szCs w:val="24"/>
        </w:rPr>
        <w:t>__________________________</w:t>
      </w:r>
      <w:r w:rsidR="007816FB">
        <w:rPr>
          <w:b/>
          <w:szCs w:val="24"/>
        </w:rPr>
        <w:t>______________</w:t>
      </w:r>
    </w:p>
    <w:p w:rsidR="0002059B" w:rsidRPr="00DB2A6B" w:rsidRDefault="007816FB" w:rsidP="0002059B">
      <w:pPr>
        <w:pStyle w:val="Sansinterligne"/>
        <w:rPr>
          <w:sz w:val="24"/>
          <w:szCs w:val="24"/>
        </w:rPr>
      </w:pPr>
      <w:r w:rsidRPr="00DB2A6B">
        <w:rPr>
          <w:sz w:val="24"/>
          <w:szCs w:val="24"/>
        </w:rPr>
        <w:t>Micheline Peacock</w:t>
      </w:r>
      <w:r w:rsidR="0002059B" w:rsidRPr="00DB2A6B">
        <w:rPr>
          <w:sz w:val="24"/>
          <w:szCs w:val="24"/>
        </w:rPr>
        <w:t>, Secrétaire</w:t>
      </w:r>
    </w:p>
    <w:sectPr w:rsidR="0002059B" w:rsidRPr="00DB2A6B" w:rsidSect="0034109E">
      <w:pgSz w:w="12240" w:h="15840"/>
      <w:pgMar w:top="1440" w:right="1170" w:bottom="14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13BB8"/>
    <w:multiLevelType w:val="hybridMultilevel"/>
    <w:tmpl w:val="7954EED0"/>
    <w:lvl w:ilvl="0" w:tplc="0C0C000F">
      <w:start w:val="1"/>
      <w:numFmt w:val="decimal"/>
      <w:lvlText w:val="%1."/>
      <w:lvlJc w:val="left"/>
      <w:pPr>
        <w:ind w:left="1470" w:hanging="360"/>
      </w:pPr>
    </w:lvl>
    <w:lvl w:ilvl="1" w:tplc="0C0C0019" w:tentative="1">
      <w:start w:val="1"/>
      <w:numFmt w:val="lowerLetter"/>
      <w:lvlText w:val="%2."/>
      <w:lvlJc w:val="left"/>
      <w:pPr>
        <w:ind w:left="2190" w:hanging="360"/>
      </w:pPr>
    </w:lvl>
    <w:lvl w:ilvl="2" w:tplc="0C0C001B" w:tentative="1">
      <w:start w:val="1"/>
      <w:numFmt w:val="lowerRoman"/>
      <w:lvlText w:val="%3."/>
      <w:lvlJc w:val="right"/>
      <w:pPr>
        <w:ind w:left="2910" w:hanging="180"/>
      </w:pPr>
    </w:lvl>
    <w:lvl w:ilvl="3" w:tplc="0C0C000F" w:tentative="1">
      <w:start w:val="1"/>
      <w:numFmt w:val="decimal"/>
      <w:lvlText w:val="%4."/>
      <w:lvlJc w:val="left"/>
      <w:pPr>
        <w:ind w:left="3630" w:hanging="360"/>
      </w:pPr>
    </w:lvl>
    <w:lvl w:ilvl="4" w:tplc="0C0C0019" w:tentative="1">
      <w:start w:val="1"/>
      <w:numFmt w:val="lowerLetter"/>
      <w:lvlText w:val="%5."/>
      <w:lvlJc w:val="left"/>
      <w:pPr>
        <w:ind w:left="4350" w:hanging="360"/>
      </w:pPr>
    </w:lvl>
    <w:lvl w:ilvl="5" w:tplc="0C0C001B" w:tentative="1">
      <w:start w:val="1"/>
      <w:numFmt w:val="lowerRoman"/>
      <w:lvlText w:val="%6."/>
      <w:lvlJc w:val="right"/>
      <w:pPr>
        <w:ind w:left="5070" w:hanging="180"/>
      </w:pPr>
    </w:lvl>
    <w:lvl w:ilvl="6" w:tplc="0C0C000F" w:tentative="1">
      <w:start w:val="1"/>
      <w:numFmt w:val="decimal"/>
      <w:lvlText w:val="%7."/>
      <w:lvlJc w:val="left"/>
      <w:pPr>
        <w:ind w:left="5790" w:hanging="360"/>
      </w:pPr>
    </w:lvl>
    <w:lvl w:ilvl="7" w:tplc="0C0C0019" w:tentative="1">
      <w:start w:val="1"/>
      <w:numFmt w:val="lowerLetter"/>
      <w:lvlText w:val="%8."/>
      <w:lvlJc w:val="left"/>
      <w:pPr>
        <w:ind w:left="6510" w:hanging="360"/>
      </w:pPr>
    </w:lvl>
    <w:lvl w:ilvl="8" w:tplc="0C0C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09F80D25"/>
    <w:multiLevelType w:val="hybridMultilevel"/>
    <w:tmpl w:val="4A3AF1B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02260"/>
    <w:multiLevelType w:val="hybridMultilevel"/>
    <w:tmpl w:val="0DCEDBA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A325F"/>
    <w:multiLevelType w:val="hybridMultilevel"/>
    <w:tmpl w:val="000069F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16286"/>
    <w:multiLevelType w:val="hybridMultilevel"/>
    <w:tmpl w:val="B6DEF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96E1E"/>
    <w:multiLevelType w:val="hybridMultilevel"/>
    <w:tmpl w:val="80D617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484F14"/>
    <w:multiLevelType w:val="multilevel"/>
    <w:tmpl w:val="B9D469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60" w:hanging="1800"/>
      </w:pPr>
      <w:rPr>
        <w:rFonts w:hint="default"/>
      </w:rPr>
    </w:lvl>
  </w:abstractNum>
  <w:abstractNum w:abstractNumId="7">
    <w:nsid w:val="27064D0D"/>
    <w:multiLevelType w:val="hybridMultilevel"/>
    <w:tmpl w:val="AE6E21F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D0CB8"/>
    <w:multiLevelType w:val="hybridMultilevel"/>
    <w:tmpl w:val="38C6603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24D0C"/>
    <w:multiLevelType w:val="multilevel"/>
    <w:tmpl w:val="F68E3D5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10">
    <w:nsid w:val="40A81C5A"/>
    <w:multiLevelType w:val="hybridMultilevel"/>
    <w:tmpl w:val="B3207750"/>
    <w:lvl w:ilvl="0" w:tplc="0C0C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1">
    <w:nsid w:val="5FB55A82"/>
    <w:multiLevelType w:val="hybridMultilevel"/>
    <w:tmpl w:val="ADDC6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E7E35"/>
    <w:multiLevelType w:val="hybridMultilevel"/>
    <w:tmpl w:val="10A61A88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3">
    <w:nsid w:val="69B21BBE"/>
    <w:multiLevelType w:val="hybridMultilevel"/>
    <w:tmpl w:val="EE5498CC"/>
    <w:lvl w:ilvl="0" w:tplc="C336A1CE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70" w:hanging="360"/>
      </w:pPr>
    </w:lvl>
    <w:lvl w:ilvl="2" w:tplc="0C0C001B" w:tentative="1">
      <w:start w:val="1"/>
      <w:numFmt w:val="lowerRoman"/>
      <w:lvlText w:val="%3."/>
      <w:lvlJc w:val="right"/>
      <w:pPr>
        <w:ind w:left="2490" w:hanging="180"/>
      </w:pPr>
    </w:lvl>
    <w:lvl w:ilvl="3" w:tplc="0C0C000F" w:tentative="1">
      <w:start w:val="1"/>
      <w:numFmt w:val="decimal"/>
      <w:lvlText w:val="%4."/>
      <w:lvlJc w:val="left"/>
      <w:pPr>
        <w:ind w:left="3210" w:hanging="360"/>
      </w:pPr>
    </w:lvl>
    <w:lvl w:ilvl="4" w:tplc="0C0C0019" w:tentative="1">
      <w:start w:val="1"/>
      <w:numFmt w:val="lowerLetter"/>
      <w:lvlText w:val="%5."/>
      <w:lvlJc w:val="left"/>
      <w:pPr>
        <w:ind w:left="3930" w:hanging="360"/>
      </w:pPr>
    </w:lvl>
    <w:lvl w:ilvl="5" w:tplc="0C0C001B" w:tentative="1">
      <w:start w:val="1"/>
      <w:numFmt w:val="lowerRoman"/>
      <w:lvlText w:val="%6."/>
      <w:lvlJc w:val="right"/>
      <w:pPr>
        <w:ind w:left="4650" w:hanging="180"/>
      </w:pPr>
    </w:lvl>
    <w:lvl w:ilvl="6" w:tplc="0C0C000F" w:tentative="1">
      <w:start w:val="1"/>
      <w:numFmt w:val="decimal"/>
      <w:lvlText w:val="%7."/>
      <w:lvlJc w:val="left"/>
      <w:pPr>
        <w:ind w:left="5370" w:hanging="360"/>
      </w:pPr>
    </w:lvl>
    <w:lvl w:ilvl="7" w:tplc="0C0C0019" w:tentative="1">
      <w:start w:val="1"/>
      <w:numFmt w:val="lowerLetter"/>
      <w:lvlText w:val="%8."/>
      <w:lvlJc w:val="left"/>
      <w:pPr>
        <w:ind w:left="6090" w:hanging="360"/>
      </w:pPr>
    </w:lvl>
    <w:lvl w:ilvl="8" w:tplc="0C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4">
    <w:nsid w:val="6FE8798F"/>
    <w:multiLevelType w:val="multilevel"/>
    <w:tmpl w:val="7AC69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41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1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4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960" w:hanging="2160"/>
      </w:pPr>
      <w:rPr>
        <w:rFonts w:hint="default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10"/>
  </w:num>
  <w:num w:numId="7">
    <w:abstractNumId w:val="0"/>
  </w:num>
  <w:num w:numId="8">
    <w:abstractNumId w:val="5"/>
  </w:num>
  <w:num w:numId="9">
    <w:abstractNumId w:val="4"/>
  </w:num>
  <w:num w:numId="10">
    <w:abstractNumId w:val="11"/>
  </w:num>
  <w:num w:numId="11">
    <w:abstractNumId w:val="7"/>
  </w:num>
  <w:num w:numId="12">
    <w:abstractNumId w:val="2"/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6D146A"/>
    <w:rsid w:val="00004AFF"/>
    <w:rsid w:val="0002059B"/>
    <w:rsid w:val="00024874"/>
    <w:rsid w:val="00063E0C"/>
    <w:rsid w:val="00085C58"/>
    <w:rsid w:val="00087D92"/>
    <w:rsid w:val="00090A19"/>
    <w:rsid w:val="000944A2"/>
    <w:rsid w:val="00096964"/>
    <w:rsid w:val="000A2D30"/>
    <w:rsid w:val="000B13B8"/>
    <w:rsid w:val="000B1A76"/>
    <w:rsid w:val="000B4B01"/>
    <w:rsid w:val="000B5281"/>
    <w:rsid w:val="000D664B"/>
    <w:rsid w:val="000F1633"/>
    <w:rsid w:val="0010288A"/>
    <w:rsid w:val="0010471F"/>
    <w:rsid w:val="00111EFA"/>
    <w:rsid w:val="00124C8F"/>
    <w:rsid w:val="001350EB"/>
    <w:rsid w:val="0015013A"/>
    <w:rsid w:val="001800BB"/>
    <w:rsid w:val="00195F56"/>
    <w:rsid w:val="001A0B3F"/>
    <w:rsid w:val="001A334B"/>
    <w:rsid w:val="001B452F"/>
    <w:rsid w:val="001D3125"/>
    <w:rsid w:val="001E451A"/>
    <w:rsid w:val="001E586B"/>
    <w:rsid w:val="001F22F3"/>
    <w:rsid w:val="001F6500"/>
    <w:rsid w:val="0020080D"/>
    <w:rsid w:val="002156BF"/>
    <w:rsid w:val="0021577B"/>
    <w:rsid w:val="00215BBD"/>
    <w:rsid w:val="00217A8E"/>
    <w:rsid w:val="00222B05"/>
    <w:rsid w:val="00224847"/>
    <w:rsid w:val="00231C8D"/>
    <w:rsid w:val="00240510"/>
    <w:rsid w:val="00240566"/>
    <w:rsid w:val="00246249"/>
    <w:rsid w:val="00247BAE"/>
    <w:rsid w:val="00247ED6"/>
    <w:rsid w:val="00252594"/>
    <w:rsid w:val="00273848"/>
    <w:rsid w:val="002849F3"/>
    <w:rsid w:val="002851EA"/>
    <w:rsid w:val="0028722A"/>
    <w:rsid w:val="002A4020"/>
    <w:rsid w:val="002B171F"/>
    <w:rsid w:val="002D65A4"/>
    <w:rsid w:val="002E021A"/>
    <w:rsid w:val="002E29C9"/>
    <w:rsid w:val="002E397D"/>
    <w:rsid w:val="002F5F63"/>
    <w:rsid w:val="00304C55"/>
    <w:rsid w:val="00304E51"/>
    <w:rsid w:val="00305453"/>
    <w:rsid w:val="003067A7"/>
    <w:rsid w:val="00311520"/>
    <w:rsid w:val="00334B50"/>
    <w:rsid w:val="00335E6E"/>
    <w:rsid w:val="0033606B"/>
    <w:rsid w:val="00340C3C"/>
    <w:rsid w:val="0034109E"/>
    <w:rsid w:val="0034121A"/>
    <w:rsid w:val="00347F8A"/>
    <w:rsid w:val="00352381"/>
    <w:rsid w:val="003552DE"/>
    <w:rsid w:val="00361973"/>
    <w:rsid w:val="00362A9D"/>
    <w:rsid w:val="00362DEB"/>
    <w:rsid w:val="00375BC0"/>
    <w:rsid w:val="00380395"/>
    <w:rsid w:val="00396112"/>
    <w:rsid w:val="003A2B7D"/>
    <w:rsid w:val="003A6C47"/>
    <w:rsid w:val="003B13D7"/>
    <w:rsid w:val="003C5E43"/>
    <w:rsid w:val="003D0241"/>
    <w:rsid w:val="003E0FC9"/>
    <w:rsid w:val="003E4679"/>
    <w:rsid w:val="003F1E21"/>
    <w:rsid w:val="0041616F"/>
    <w:rsid w:val="00420672"/>
    <w:rsid w:val="004244D3"/>
    <w:rsid w:val="00425777"/>
    <w:rsid w:val="0043070B"/>
    <w:rsid w:val="0043399D"/>
    <w:rsid w:val="00433B5D"/>
    <w:rsid w:val="00442F1A"/>
    <w:rsid w:val="00446DD7"/>
    <w:rsid w:val="00457E27"/>
    <w:rsid w:val="00462BF9"/>
    <w:rsid w:val="0046724E"/>
    <w:rsid w:val="00470FF8"/>
    <w:rsid w:val="0047275F"/>
    <w:rsid w:val="004758A0"/>
    <w:rsid w:val="004868AA"/>
    <w:rsid w:val="0049153E"/>
    <w:rsid w:val="004969CA"/>
    <w:rsid w:val="004A3C49"/>
    <w:rsid w:val="004A740E"/>
    <w:rsid w:val="004B095B"/>
    <w:rsid w:val="004B20BE"/>
    <w:rsid w:val="004B2698"/>
    <w:rsid w:val="004B5CF8"/>
    <w:rsid w:val="004B729F"/>
    <w:rsid w:val="004C356A"/>
    <w:rsid w:val="004C3849"/>
    <w:rsid w:val="004C6C41"/>
    <w:rsid w:val="004C7D52"/>
    <w:rsid w:val="004D0F28"/>
    <w:rsid w:val="004E45E3"/>
    <w:rsid w:val="004F3212"/>
    <w:rsid w:val="00503271"/>
    <w:rsid w:val="00521D17"/>
    <w:rsid w:val="0053565E"/>
    <w:rsid w:val="00545633"/>
    <w:rsid w:val="00550DF1"/>
    <w:rsid w:val="00556588"/>
    <w:rsid w:val="0056075C"/>
    <w:rsid w:val="00562520"/>
    <w:rsid w:val="005653F8"/>
    <w:rsid w:val="00574371"/>
    <w:rsid w:val="00575C92"/>
    <w:rsid w:val="005818E2"/>
    <w:rsid w:val="00586350"/>
    <w:rsid w:val="0058643E"/>
    <w:rsid w:val="005A79E0"/>
    <w:rsid w:val="005D19D1"/>
    <w:rsid w:val="005F002F"/>
    <w:rsid w:val="0060000C"/>
    <w:rsid w:val="00605073"/>
    <w:rsid w:val="00605C86"/>
    <w:rsid w:val="00606344"/>
    <w:rsid w:val="00607F00"/>
    <w:rsid w:val="00610E06"/>
    <w:rsid w:val="00625080"/>
    <w:rsid w:val="00637551"/>
    <w:rsid w:val="006722F4"/>
    <w:rsid w:val="0068121B"/>
    <w:rsid w:val="00682363"/>
    <w:rsid w:val="00682D7F"/>
    <w:rsid w:val="00687E02"/>
    <w:rsid w:val="00692514"/>
    <w:rsid w:val="006928B2"/>
    <w:rsid w:val="006B54AF"/>
    <w:rsid w:val="006B7FE7"/>
    <w:rsid w:val="006D146A"/>
    <w:rsid w:val="006E2E1B"/>
    <w:rsid w:val="006F4242"/>
    <w:rsid w:val="006F503F"/>
    <w:rsid w:val="007019AE"/>
    <w:rsid w:val="00710086"/>
    <w:rsid w:val="00713AFF"/>
    <w:rsid w:val="007151D0"/>
    <w:rsid w:val="00716ADC"/>
    <w:rsid w:val="00717243"/>
    <w:rsid w:val="00717538"/>
    <w:rsid w:val="00730165"/>
    <w:rsid w:val="00731FB5"/>
    <w:rsid w:val="00750760"/>
    <w:rsid w:val="007816FB"/>
    <w:rsid w:val="00782A5D"/>
    <w:rsid w:val="00790446"/>
    <w:rsid w:val="00792033"/>
    <w:rsid w:val="00793EB2"/>
    <w:rsid w:val="007951F3"/>
    <w:rsid w:val="007A1AF3"/>
    <w:rsid w:val="007A397A"/>
    <w:rsid w:val="007A71C7"/>
    <w:rsid w:val="007B049A"/>
    <w:rsid w:val="007B4C4C"/>
    <w:rsid w:val="007C4E65"/>
    <w:rsid w:val="007D63E0"/>
    <w:rsid w:val="007F2006"/>
    <w:rsid w:val="007F79F0"/>
    <w:rsid w:val="00801DC0"/>
    <w:rsid w:val="00802671"/>
    <w:rsid w:val="00804695"/>
    <w:rsid w:val="00814FF4"/>
    <w:rsid w:val="00834894"/>
    <w:rsid w:val="00840685"/>
    <w:rsid w:val="0084423E"/>
    <w:rsid w:val="00856D79"/>
    <w:rsid w:val="0087740B"/>
    <w:rsid w:val="00881CFB"/>
    <w:rsid w:val="00884A27"/>
    <w:rsid w:val="00885217"/>
    <w:rsid w:val="00887DA2"/>
    <w:rsid w:val="00887E4B"/>
    <w:rsid w:val="00893376"/>
    <w:rsid w:val="00896883"/>
    <w:rsid w:val="008B7D35"/>
    <w:rsid w:val="008C23EF"/>
    <w:rsid w:val="008E566F"/>
    <w:rsid w:val="008E6370"/>
    <w:rsid w:val="008E64A1"/>
    <w:rsid w:val="008F05D8"/>
    <w:rsid w:val="008F2CA6"/>
    <w:rsid w:val="00903CA3"/>
    <w:rsid w:val="00904C7B"/>
    <w:rsid w:val="00904FAF"/>
    <w:rsid w:val="009078EE"/>
    <w:rsid w:val="0091503D"/>
    <w:rsid w:val="00931832"/>
    <w:rsid w:val="00950BE8"/>
    <w:rsid w:val="00953A2B"/>
    <w:rsid w:val="00973174"/>
    <w:rsid w:val="00984B82"/>
    <w:rsid w:val="00990A40"/>
    <w:rsid w:val="00991801"/>
    <w:rsid w:val="00997011"/>
    <w:rsid w:val="009A2465"/>
    <w:rsid w:val="009B2DB1"/>
    <w:rsid w:val="009B6403"/>
    <w:rsid w:val="009C601B"/>
    <w:rsid w:val="009C6F38"/>
    <w:rsid w:val="009E2F92"/>
    <w:rsid w:val="009E3CC9"/>
    <w:rsid w:val="009F0DA4"/>
    <w:rsid w:val="009F2594"/>
    <w:rsid w:val="009F3DE7"/>
    <w:rsid w:val="00A03488"/>
    <w:rsid w:val="00A03526"/>
    <w:rsid w:val="00A06971"/>
    <w:rsid w:val="00A176FF"/>
    <w:rsid w:val="00A22C60"/>
    <w:rsid w:val="00A26F3C"/>
    <w:rsid w:val="00A279C9"/>
    <w:rsid w:val="00A30DF4"/>
    <w:rsid w:val="00A31696"/>
    <w:rsid w:val="00A34BE9"/>
    <w:rsid w:val="00A54915"/>
    <w:rsid w:val="00A74267"/>
    <w:rsid w:val="00A77542"/>
    <w:rsid w:val="00A83609"/>
    <w:rsid w:val="00A86D77"/>
    <w:rsid w:val="00A950BD"/>
    <w:rsid w:val="00A9525A"/>
    <w:rsid w:val="00A95BB7"/>
    <w:rsid w:val="00A97926"/>
    <w:rsid w:val="00AA45D9"/>
    <w:rsid w:val="00AA4A74"/>
    <w:rsid w:val="00AA4FA0"/>
    <w:rsid w:val="00AA691B"/>
    <w:rsid w:val="00AC00A9"/>
    <w:rsid w:val="00AC0168"/>
    <w:rsid w:val="00AC41F4"/>
    <w:rsid w:val="00AE5D7B"/>
    <w:rsid w:val="00AF6212"/>
    <w:rsid w:val="00B14348"/>
    <w:rsid w:val="00B26DDB"/>
    <w:rsid w:val="00B408CD"/>
    <w:rsid w:val="00B41234"/>
    <w:rsid w:val="00B45CED"/>
    <w:rsid w:val="00B528D1"/>
    <w:rsid w:val="00B55AF1"/>
    <w:rsid w:val="00B62500"/>
    <w:rsid w:val="00B63AFB"/>
    <w:rsid w:val="00B668DC"/>
    <w:rsid w:val="00B67AD4"/>
    <w:rsid w:val="00B717CF"/>
    <w:rsid w:val="00B77804"/>
    <w:rsid w:val="00B77DC1"/>
    <w:rsid w:val="00B806E8"/>
    <w:rsid w:val="00B87BBA"/>
    <w:rsid w:val="00B9034F"/>
    <w:rsid w:val="00B94031"/>
    <w:rsid w:val="00BB2FC0"/>
    <w:rsid w:val="00BB7385"/>
    <w:rsid w:val="00BC2F4D"/>
    <w:rsid w:val="00BC3B60"/>
    <w:rsid w:val="00BD0184"/>
    <w:rsid w:val="00BD3176"/>
    <w:rsid w:val="00BD340D"/>
    <w:rsid w:val="00BD5834"/>
    <w:rsid w:val="00BE2898"/>
    <w:rsid w:val="00BF3507"/>
    <w:rsid w:val="00C1603F"/>
    <w:rsid w:val="00C21773"/>
    <w:rsid w:val="00C244BE"/>
    <w:rsid w:val="00C34F33"/>
    <w:rsid w:val="00C35DC4"/>
    <w:rsid w:val="00C36730"/>
    <w:rsid w:val="00C505D3"/>
    <w:rsid w:val="00C5190B"/>
    <w:rsid w:val="00C53423"/>
    <w:rsid w:val="00C72E85"/>
    <w:rsid w:val="00C75558"/>
    <w:rsid w:val="00C82C30"/>
    <w:rsid w:val="00C83D52"/>
    <w:rsid w:val="00C8495E"/>
    <w:rsid w:val="00C84FDF"/>
    <w:rsid w:val="00C875EB"/>
    <w:rsid w:val="00CA6D81"/>
    <w:rsid w:val="00CB1F0B"/>
    <w:rsid w:val="00CC6470"/>
    <w:rsid w:val="00CD604C"/>
    <w:rsid w:val="00CE3A89"/>
    <w:rsid w:val="00CE737D"/>
    <w:rsid w:val="00D05ED9"/>
    <w:rsid w:val="00D1031C"/>
    <w:rsid w:val="00D11563"/>
    <w:rsid w:val="00D15C93"/>
    <w:rsid w:val="00D25771"/>
    <w:rsid w:val="00D26E56"/>
    <w:rsid w:val="00D40C6E"/>
    <w:rsid w:val="00D515E7"/>
    <w:rsid w:val="00D61FAB"/>
    <w:rsid w:val="00D6500F"/>
    <w:rsid w:val="00D67423"/>
    <w:rsid w:val="00D676BD"/>
    <w:rsid w:val="00D75FB3"/>
    <w:rsid w:val="00D83398"/>
    <w:rsid w:val="00D86D2B"/>
    <w:rsid w:val="00D870AA"/>
    <w:rsid w:val="00D91419"/>
    <w:rsid w:val="00D91580"/>
    <w:rsid w:val="00D978FB"/>
    <w:rsid w:val="00DA1FDC"/>
    <w:rsid w:val="00DB2A6B"/>
    <w:rsid w:val="00DB56FC"/>
    <w:rsid w:val="00DC4D0C"/>
    <w:rsid w:val="00DD4410"/>
    <w:rsid w:val="00DE0CFA"/>
    <w:rsid w:val="00E14DDE"/>
    <w:rsid w:val="00E17AD2"/>
    <w:rsid w:val="00E22BCB"/>
    <w:rsid w:val="00E25D03"/>
    <w:rsid w:val="00E33C5C"/>
    <w:rsid w:val="00E34560"/>
    <w:rsid w:val="00E35B2D"/>
    <w:rsid w:val="00E3675A"/>
    <w:rsid w:val="00E448BA"/>
    <w:rsid w:val="00E520FA"/>
    <w:rsid w:val="00E539BD"/>
    <w:rsid w:val="00E673CD"/>
    <w:rsid w:val="00E72852"/>
    <w:rsid w:val="00E830FC"/>
    <w:rsid w:val="00E913C2"/>
    <w:rsid w:val="00E9233E"/>
    <w:rsid w:val="00E94464"/>
    <w:rsid w:val="00E95231"/>
    <w:rsid w:val="00EA2D5E"/>
    <w:rsid w:val="00EA67EE"/>
    <w:rsid w:val="00EA7BC4"/>
    <w:rsid w:val="00EB4A90"/>
    <w:rsid w:val="00EC038F"/>
    <w:rsid w:val="00EC1790"/>
    <w:rsid w:val="00EC6BE4"/>
    <w:rsid w:val="00ED792D"/>
    <w:rsid w:val="00EE3F4B"/>
    <w:rsid w:val="00EE4881"/>
    <w:rsid w:val="00EF7DD9"/>
    <w:rsid w:val="00F10BD4"/>
    <w:rsid w:val="00F11627"/>
    <w:rsid w:val="00F11B73"/>
    <w:rsid w:val="00F22493"/>
    <w:rsid w:val="00F25FBE"/>
    <w:rsid w:val="00F277FF"/>
    <w:rsid w:val="00F33086"/>
    <w:rsid w:val="00F41263"/>
    <w:rsid w:val="00F42F12"/>
    <w:rsid w:val="00F60B31"/>
    <w:rsid w:val="00F613FC"/>
    <w:rsid w:val="00F747F7"/>
    <w:rsid w:val="00F82547"/>
    <w:rsid w:val="00F91D93"/>
    <w:rsid w:val="00F924D8"/>
    <w:rsid w:val="00FA417A"/>
    <w:rsid w:val="00FC07E7"/>
    <w:rsid w:val="00FD1488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52F"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D14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146A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6D14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xmsonormal">
    <w:name w:val="x_msonormal"/>
    <w:basedOn w:val="Normal"/>
    <w:rsid w:val="00362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2D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DEB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7B049A"/>
    <w:pPr>
      <w:spacing w:after="0" w:line="240" w:lineRule="auto"/>
    </w:pPr>
  </w:style>
  <w:style w:type="character" w:customStyle="1" w:styleId="tlid-translation">
    <w:name w:val="tlid-translation"/>
    <w:basedOn w:val="Policepardfaut"/>
    <w:rsid w:val="00D833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0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647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85518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94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9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2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4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12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14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9EBC8-14B7-403E-8C21-62FE99424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 coté</dc:creator>
  <cp:lastModifiedBy>GENERAL</cp:lastModifiedBy>
  <cp:revision>2</cp:revision>
  <cp:lastPrinted>2020-01-28T16:40:00Z</cp:lastPrinted>
  <dcterms:created xsi:type="dcterms:W3CDTF">2020-02-10T17:39:00Z</dcterms:created>
  <dcterms:modified xsi:type="dcterms:W3CDTF">2020-02-10T17:39:00Z</dcterms:modified>
</cp:coreProperties>
</file>