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2FA11" w14:textId="77777777" w:rsidR="006D146A" w:rsidRPr="00EF100C" w:rsidRDefault="00B31777" w:rsidP="00884A7B">
      <w:pPr>
        <w:pStyle w:val="NoSpacing"/>
        <w:jc w:val="center"/>
        <w:rPr>
          <w:b/>
          <w:sz w:val="32"/>
          <w:szCs w:val="32"/>
          <w:lang w:val="en-US"/>
        </w:rPr>
      </w:pPr>
      <w:r w:rsidRPr="00EF100C">
        <w:rPr>
          <w:b/>
          <w:sz w:val="32"/>
          <w:szCs w:val="32"/>
          <w:lang w:val="en-US"/>
        </w:rPr>
        <w:t xml:space="preserve">MINUTES OF </w:t>
      </w:r>
      <w:r w:rsidR="00EF100C" w:rsidRPr="00EF100C">
        <w:rPr>
          <w:b/>
          <w:sz w:val="32"/>
          <w:szCs w:val="32"/>
          <w:lang w:val="en-US"/>
        </w:rPr>
        <w:t>REGULAR BOARD</w:t>
      </w:r>
      <w:r w:rsidRPr="00EF100C">
        <w:rPr>
          <w:b/>
          <w:sz w:val="32"/>
          <w:szCs w:val="32"/>
          <w:lang w:val="en-US"/>
        </w:rPr>
        <w:t xml:space="preserve"> MEETING</w:t>
      </w:r>
    </w:p>
    <w:p w14:paraId="67C01266" w14:textId="77777777" w:rsidR="00AF6212" w:rsidRPr="00EF100C" w:rsidRDefault="00B31777" w:rsidP="00884A7B">
      <w:pPr>
        <w:jc w:val="center"/>
        <w:rPr>
          <w:b/>
          <w:sz w:val="32"/>
          <w:szCs w:val="32"/>
          <w:lang w:val="en-CA"/>
        </w:rPr>
      </w:pPr>
      <w:r w:rsidRPr="00EF100C">
        <w:rPr>
          <w:b/>
          <w:sz w:val="32"/>
          <w:szCs w:val="32"/>
          <w:lang w:val="en-CA"/>
        </w:rPr>
        <w:t xml:space="preserve">OF </w:t>
      </w:r>
      <w:r w:rsidR="00396112" w:rsidRPr="00EF100C">
        <w:rPr>
          <w:b/>
          <w:sz w:val="32"/>
          <w:szCs w:val="32"/>
          <w:lang w:val="en-CA"/>
        </w:rPr>
        <w:t>OCEAN WATERWAY</w:t>
      </w:r>
      <w:r w:rsidR="006D146A" w:rsidRPr="00EF100C">
        <w:rPr>
          <w:b/>
          <w:sz w:val="32"/>
          <w:szCs w:val="32"/>
          <w:lang w:val="en-CA"/>
        </w:rPr>
        <w:t xml:space="preserve"> CO-OP</w:t>
      </w:r>
      <w:r w:rsidR="00884A7B" w:rsidRPr="00EF100C">
        <w:rPr>
          <w:b/>
          <w:sz w:val="32"/>
          <w:szCs w:val="32"/>
          <w:lang w:val="en-CA"/>
        </w:rPr>
        <w:t>.</w:t>
      </w:r>
      <w:r w:rsidR="006D146A" w:rsidRPr="00EF100C">
        <w:rPr>
          <w:b/>
          <w:sz w:val="32"/>
          <w:szCs w:val="32"/>
          <w:lang w:val="en-CA"/>
        </w:rPr>
        <w:t>INC.</w:t>
      </w:r>
    </w:p>
    <w:p w14:paraId="4E8EC40C" w14:textId="77777777" w:rsidR="00516586" w:rsidRDefault="00516586" w:rsidP="00EB7694">
      <w:pPr>
        <w:spacing w:after="0" w:line="216" w:lineRule="auto"/>
        <w:ind w:left="-360" w:right="-90"/>
        <w:jc w:val="center"/>
        <w:rPr>
          <w:sz w:val="24"/>
          <w:szCs w:val="24"/>
          <w:lang w:val="en-US"/>
        </w:rPr>
      </w:pPr>
    </w:p>
    <w:p w14:paraId="5603D6E7" w14:textId="77777777" w:rsidR="00187628" w:rsidRPr="00E53998" w:rsidRDefault="00884A7B" w:rsidP="00EB7694">
      <w:pPr>
        <w:spacing w:after="0" w:line="216" w:lineRule="auto"/>
        <w:ind w:left="-360" w:right="-90"/>
        <w:jc w:val="center"/>
        <w:rPr>
          <w:sz w:val="24"/>
          <w:szCs w:val="24"/>
          <w:lang w:val="en-US"/>
        </w:rPr>
      </w:pPr>
      <w:r w:rsidRPr="00E53998">
        <w:rPr>
          <w:sz w:val="24"/>
          <w:szCs w:val="24"/>
          <w:lang w:val="en-US"/>
        </w:rPr>
        <w:t xml:space="preserve">A regular meeting of the above-named Corporation was held on </w:t>
      </w:r>
      <w:r w:rsidR="00700F1B">
        <w:rPr>
          <w:sz w:val="24"/>
          <w:szCs w:val="24"/>
          <w:lang w:val="en-US"/>
        </w:rPr>
        <w:t>Fri</w:t>
      </w:r>
      <w:r w:rsidR="00A15EF9">
        <w:rPr>
          <w:sz w:val="24"/>
          <w:szCs w:val="24"/>
          <w:lang w:val="en-US"/>
        </w:rPr>
        <w:t>day</w:t>
      </w:r>
      <w:r w:rsidRPr="00E53998">
        <w:rPr>
          <w:sz w:val="24"/>
          <w:szCs w:val="24"/>
          <w:lang w:val="en-US"/>
        </w:rPr>
        <w:t>,</w:t>
      </w:r>
      <w:r w:rsidR="00EB7694">
        <w:rPr>
          <w:sz w:val="24"/>
          <w:szCs w:val="24"/>
          <w:lang w:val="en-US"/>
        </w:rPr>
        <w:t xml:space="preserve"> </w:t>
      </w:r>
      <w:r w:rsidR="00AE38EE">
        <w:rPr>
          <w:sz w:val="24"/>
          <w:szCs w:val="24"/>
          <w:lang w:val="en-US"/>
        </w:rPr>
        <w:t xml:space="preserve">February </w:t>
      </w:r>
      <w:r w:rsidR="00700F1B">
        <w:rPr>
          <w:sz w:val="24"/>
          <w:szCs w:val="24"/>
          <w:lang w:val="en-US"/>
        </w:rPr>
        <w:t>2</w:t>
      </w:r>
      <w:r w:rsidR="00AE38EE">
        <w:rPr>
          <w:sz w:val="24"/>
          <w:szCs w:val="24"/>
          <w:lang w:val="en-US"/>
        </w:rPr>
        <w:t>1</w:t>
      </w:r>
      <w:r w:rsidR="00581A83" w:rsidRPr="00E53998">
        <w:rPr>
          <w:sz w:val="24"/>
          <w:szCs w:val="24"/>
          <w:lang w:val="en-US"/>
        </w:rPr>
        <w:t>,</w:t>
      </w:r>
      <w:r w:rsidR="00187628" w:rsidRPr="00E53998">
        <w:rPr>
          <w:sz w:val="24"/>
          <w:szCs w:val="24"/>
          <w:lang w:val="en-US"/>
        </w:rPr>
        <w:t xml:space="preserve"> 20</w:t>
      </w:r>
      <w:r w:rsidR="00AE38EE">
        <w:rPr>
          <w:sz w:val="24"/>
          <w:szCs w:val="24"/>
          <w:lang w:val="en-US"/>
        </w:rPr>
        <w:t>20</w:t>
      </w:r>
    </w:p>
    <w:p w14:paraId="6C582DE3" w14:textId="77777777" w:rsidR="00884A7B" w:rsidRPr="00E53998" w:rsidRDefault="00187628" w:rsidP="00EB7694">
      <w:pPr>
        <w:tabs>
          <w:tab w:val="left" w:pos="0"/>
        </w:tabs>
        <w:spacing w:after="0" w:line="216" w:lineRule="auto"/>
        <w:ind w:left="180" w:right="-90" w:hanging="540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E53998">
        <w:rPr>
          <w:sz w:val="24"/>
          <w:szCs w:val="24"/>
          <w:lang w:val="en-US"/>
        </w:rPr>
        <w:t xml:space="preserve">at </w:t>
      </w:r>
      <w:r w:rsidR="001A2155" w:rsidRPr="00E53998">
        <w:rPr>
          <w:sz w:val="24"/>
          <w:szCs w:val="24"/>
          <w:lang w:val="en-US"/>
        </w:rPr>
        <w:t>9:3</w:t>
      </w:r>
      <w:r w:rsidR="00F9791C">
        <w:rPr>
          <w:sz w:val="24"/>
          <w:szCs w:val="24"/>
          <w:lang w:val="en-US"/>
        </w:rPr>
        <w:t>6</w:t>
      </w:r>
      <w:r w:rsidR="0027498B">
        <w:rPr>
          <w:sz w:val="24"/>
          <w:szCs w:val="24"/>
          <w:lang w:val="en-US"/>
        </w:rPr>
        <w:t xml:space="preserve"> </w:t>
      </w:r>
      <w:r w:rsidR="004F3D37">
        <w:rPr>
          <w:sz w:val="24"/>
          <w:szCs w:val="24"/>
          <w:lang w:val="en-US"/>
        </w:rPr>
        <w:t>am at the Corporation’s P</w:t>
      </w:r>
      <w:r w:rsidR="00884A7B" w:rsidRPr="00E53998">
        <w:rPr>
          <w:sz w:val="24"/>
          <w:szCs w:val="24"/>
          <w:lang w:val="en-US"/>
        </w:rPr>
        <w:t xml:space="preserve">rincipal </w:t>
      </w:r>
      <w:r w:rsidR="004F3D37">
        <w:rPr>
          <w:sz w:val="24"/>
          <w:szCs w:val="24"/>
          <w:lang w:val="en-US"/>
        </w:rPr>
        <w:t>O</w:t>
      </w:r>
      <w:r w:rsidR="00884A7B" w:rsidRPr="00E53998">
        <w:rPr>
          <w:sz w:val="24"/>
          <w:szCs w:val="24"/>
          <w:lang w:val="en-US"/>
        </w:rPr>
        <w:t>ffice.</w:t>
      </w:r>
    </w:p>
    <w:p w14:paraId="0DE552BB" w14:textId="77777777" w:rsidR="00187628" w:rsidRPr="00E53998" w:rsidRDefault="00187628" w:rsidP="00C8296A">
      <w:pPr>
        <w:pStyle w:val="NoSpacing"/>
        <w:rPr>
          <w:sz w:val="24"/>
          <w:szCs w:val="24"/>
          <w:lang w:val="en-US"/>
        </w:rPr>
      </w:pPr>
    </w:p>
    <w:p w14:paraId="31A38DC0" w14:textId="77777777" w:rsidR="00C4041E" w:rsidRPr="004E4F0B" w:rsidRDefault="00EF100C" w:rsidP="00C8296A">
      <w:pPr>
        <w:pStyle w:val="NoSpacing"/>
        <w:rPr>
          <w:b/>
          <w:lang w:val="en-US"/>
        </w:rPr>
      </w:pPr>
      <w:r w:rsidRPr="004E4F0B">
        <w:rPr>
          <w:b/>
          <w:lang w:val="en-US"/>
        </w:rPr>
        <w:t>The Agenda of the meeting was:</w:t>
      </w:r>
      <w:r w:rsidR="00C8296A" w:rsidRPr="004E4F0B">
        <w:rPr>
          <w:b/>
          <w:lang w:val="en-US"/>
        </w:rPr>
        <w:tab/>
      </w:r>
      <w:r w:rsidR="00C8296A" w:rsidRPr="004E4F0B">
        <w:rPr>
          <w:b/>
          <w:lang w:val="en-US"/>
        </w:rPr>
        <w:tab/>
      </w:r>
    </w:p>
    <w:p w14:paraId="6A81D2F8" w14:textId="77777777" w:rsidR="00C8296A" w:rsidRPr="004E4F0B" w:rsidRDefault="00C8296A" w:rsidP="00EF100C">
      <w:pPr>
        <w:pStyle w:val="NoSpacing"/>
        <w:ind w:left="708" w:firstLine="12"/>
        <w:rPr>
          <w:b/>
          <w:lang w:val="en-US"/>
        </w:rPr>
      </w:pPr>
      <w:r w:rsidRPr="004E4F0B">
        <w:rPr>
          <w:b/>
          <w:lang w:val="en-US"/>
        </w:rPr>
        <w:t>1.  MEETING CALLED TO ORDER</w:t>
      </w:r>
    </w:p>
    <w:p w14:paraId="1187543B" w14:textId="77777777" w:rsidR="00C8296A" w:rsidRPr="004E4F0B" w:rsidRDefault="00C8296A" w:rsidP="00C8296A">
      <w:pPr>
        <w:pStyle w:val="NoSpacing"/>
        <w:rPr>
          <w:b/>
          <w:lang w:val="en-US"/>
        </w:rPr>
      </w:pPr>
      <w:r w:rsidRPr="004E4F0B">
        <w:rPr>
          <w:b/>
          <w:lang w:val="en-US"/>
        </w:rPr>
        <w:tab/>
        <w:t>2.  ROLL CALL</w:t>
      </w:r>
    </w:p>
    <w:p w14:paraId="0FB710A3" w14:textId="77777777" w:rsidR="003A4049" w:rsidRPr="004E4F0B" w:rsidRDefault="00C8296A" w:rsidP="003A4049">
      <w:pPr>
        <w:spacing w:after="0" w:line="276" w:lineRule="auto"/>
        <w:ind w:left="24" w:right="35"/>
        <w:rPr>
          <w:b/>
          <w:bCs/>
          <w:lang w:val="en-US"/>
        </w:rPr>
      </w:pPr>
      <w:r w:rsidRPr="004E4F0B">
        <w:rPr>
          <w:b/>
          <w:bCs/>
          <w:lang w:val="en-US"/>
        </w:rPr>
        <w:tab/>
        <w:t xml:space="preserve">3.  APPROVAL OF MINUTES OF </w:t>
      </w:r>
      <w:r w:rsidR="00700F1B">
        <w:rPr>
          <w:b/>
          <w:bCs/>
          <w:lang w:val="en-US"/>
        </w:rPr>
        <w:t>FEBR</w:t>
      </w:r>
      <w:r w:rsidR="00AE38EE">
        <w:rPr>
          <w:b/>
          <w:bCs/>
          <w:lang w:val="en-US"/>
        </w:rPr>
        <w:t xml:space="preserve">UARY </w:t>
      </w:r>
      <w:r w:rsidR="00700F1B">
        <w:rPr>
          <w:b/>
          <w:bCs/>
          <w:lang w:val="en-US"/>
        </w:rPr>
        <w:t>12</w:t>
      </w:r>
      <w:r w:rsidRPr="004E4F0B">
        <w:rPr>
          <w:b/>
          <w:bCs/>
          <w:lang w:val="en-US"/>
        </w:rPr>
        <w:t>, 20</w:t>
      </w:r>
      <w:r w:rsidR="00AE38EE">
        <w:rPr>
          <w:b/>
          <w:bCs/>
          <w:lang w:val="en-US"/>
        </w:rPr>
        <w:t>20</w:t>
      </w:r>
    </w:p>
    <w:p w14:paraId="7D05EF57" w14:textId="77777777" w:rsidR="00C8296A" w:rsidRPr="004E4F0B" w:rsidRDefault="00EF100C" w:rsidP="00EF100C">
      <w:pPr>
        <w:spacing w:after="0" w:line="276" w:lineRule="auto"/>
        <w:ind w:left="732" w:right="35" w:hanging="12"/>
        <w:rPr>
          <w:b/>
          <w:bCs/>
          <w:lang w:val="en-US"/>
        </w:rPr>
      </w:pPr>
      <w:r w:rsidRPr="004E4F0B">
        <w:rPr>
          <w:b/>
          <w:bCs/>
          <w:lang w:val="en-US"/>
        </w:rPr>
        <w:t>4</w:t>
      </w:r>
      <w:r w:rsidR="00C8296A" w:rsidRPr="004E4F0B">
        <w:rPr>
          <w:b/>
          <w:bCs/>
          <w:lang w:val="en-US"/>
        </w:rPr>
        <w:t>.  CORRESPONDENCE</w:t>
      </w:r>
    </w:p>
    <w:p w14:paraId="67BBCA4C" w14:textId="77777777" w:rsidR="00C8296A" w:rsidRPr="004E4F0B" w:rsidRDefault="00C8296A" w:rsidP="003A4049">
      <w:pPr>
        <w:spacing w:after="0" w:line="276" w:lineRule="auto"/>
        <w:ind w:right="35"/>
        <w:rPr>
          <w:b/>
          <w:bCs/>
          <w:lang w:val="en-US"/>
        </w:rPr>
      </w:pPr>
      <w:r w:rsidRPr="004E4F0B">
        <w:rPr>
          <w:b/>
          <w:bCs/>
          <w:lang w:val="en-US"/>
        </w:rPr>
        <w:tab/>
        <w:t>5.  REPORTS</w:t>
      </w:r>
      <w:r w:rsidR="00A83F30" w:rsidRPr="004E4F0B">
        <w:rPr>
          <w:b/>
          <w:bCs/>
          <w:lang w:val="en-US"/>
        </w:rPr>
        <w:t xml:space="preserve"> OF OFFICERS</w:t>
      </w:r>
      <w:r w:rsidR="00AE38EE">
        <w:rPr>
          <w:b/>
          <w:bCs/>
          <w:lang w:val="en-US"/>
        </w:rPr>
        <w:t xml:space="preserve"> </w:t>
      </w:r>
      <w:r w:rsidR="00EF100C" w:rsidRPr="004E4F0B">
        <w:rPr>
          <w:b/>
          <w:bCs/>
          <w:lang w:val="en-US"/>
        </w:rPr>
        <w:t>/</w:t>
      </w:r>
      <w:r w:rsidR="00AE38EE">
        <w:rPr>
          <w:b/>
          <w:bCs/>
          <w:lang w:val="en-US"/>
        </w:rPr>
        <w:t xml:space="preserve"> </w:t>
      </w:r>
      <w:r w:rsidRPr="004E4F0B">
        <w:rPr>
          <w:b/>
          <w:bCs/>
          <w:lang w:val="en-US"/>
        </w:rPr>
        <w:t>DIRECTORS</w:t>
      </w:r>
    </w:p>
    <w:p w14:paraId="2A4CC2D1" w14:textId="77777777" w:rsidR="007459F9" w:rsidRPr="004E4F0B" w:rsidRDefault="00C8296A" w:rsidP="00E53998">
      <w:pPr>
        <w:spacing w:after="0" w:line="240" w:lineRule="auto"/>
        <w:ind w:right="35"/>
        <w:rPr>
          <w:b/>
          <w:bCs/>
          <w:lang w:val="en-US"/>
        </w:rPr>
      </w:pPr>
      <w:r w:rsidRPr="004E4F0B">
        <w:rPr>
          <w:b/>
          <w:bCs/>
          <w:lang w:val="en-US"/>
        </w:rPr>
        <w:tab/>
        <w:t>6. UNFINISHED BUSINESS</w:t>
      </w:r>
    </w:p>
    <w:p w14:paraId="5DDA9368" w14:textId="77777777" w:rsidR="00071C76" w:rsidRPr="004E4F0B" w:rsidRDefault="0072112B" w:rsidP="00127F6C">
      <w:pPr>
        <w:spacing w:after="0" w:line="240" w:lineRule="auto"/>
        <w:ind w:left="708" w:right="35" w:firstLine="708"/>
        <w:rPr>
          <w:rFonts w:eastAsia="Times New Roman" w:cstheme="minorHAnsi"/>
          <w:color w:val="212121"/>
          <w:lang w:val="en-US" w:eastAsia="fr-CA"/>
        </w:rPr>
      </w:pPr>
      <w:r w:rsidRPr="004E4F0B">
        <w:rPr>
          <w:rFonts w:cstheme="minorHAnsi"/>
          <w:bCs/>
          <w:lang w:val="en-US"/>
        </w:rPr>
        <w:t>6.</w:t>
      </w:r>
      <w:r w:rsidR="00C8296A" w:rsidRPr="004E4F0B">
        <w:rPr>
          <w:rFonts w:cstheme="minorHAnsi"/>
          <w:bCs/>
          <w:lang w:val="en-US"/>
        </w:rPr>
        <w:t>1.</w:t>
      </w:r>
      <w:r w:rsidR="00700F1B" w:rsidRPr="00700F1B">
        <w:rPr>
          <w:rFonts w:ascii="Segoe UI" w:hAnsi="Segoe UI" w:cs="Segoe UI"/>
          <w:b/>
          <w:sz w:val="24"/>
          <w:szCs w:val="24"/>
        </w:rPr>
        <w:t xml:space="preserve"> </w:t>
      </w:r>
      <w:r w:rsidR="00700F1B" w:rsidRPr="00700F1B">
        <w:rPr>
          <w:rFonts w:ascii="Segoe UI" w:hAnsi="Segoe UI" w:cs="Segoe UI"/>
          <w:sz w:val="24"/>
          <w:szCs w:val="24"/>
        </w:rPr>
        <w:t>Information sur l’acquisition du terrain</w:t>
      </w:r>
    </w:p>
    <w:p w14:paraId="2555E190" w14:textId="77777777" w:rsidR="00C8296A" w:rsidRPr="00AE38EE" w:rsidRDefault="00C8296A" w:rsidP="00AE38EE">
      <w:pPr>
        <w:spacing w:after="0" w:line="240" w:lineRule="auto"/>
        <w:ind w:right="35" w:firstLine="708"/>
        <w:rPr>
          <w:rFonts w:cstheme="minorHAnsi"/>
          <w:bCs/>
          <w:lang w:val="en-US"/>
        </w:rPr>
      </w:pPr>
      <w:r w:rsidRPr="004E4F0B">
        <w:rPr>
          <w:b/>
          <w:bCs/>
          <w:lang w:val="en-US"/>
        </w:rPr>
        <w:t>7. NEW BUSINESS</w:t>
      </w:r>
      <w:r w:rsidR="00AE38EE">
        <w:rPr>
          <w:b/>
          <w:bCs/>
          <w:lang w:val="en-US"/>
        </w:rPr>
        <w:t>ES</w:t>
      </w:r>
    </w:p>
    <w:p w14:paraId="6ABB108D" w14:textId="77777777" w:rsidR="008C001E" w:rsidRPr="00AE38EE" w:rsidRDefault="00A83F30" w:rsidP="00E53998">
      <w:pPr>
        <w:spacing w:after="0" w:line="240" w:lineRule="auto"/>
        <w:ind w:right="35"/>
        <w:rPr>
          <w:rFonts w:cstheme="minorHAnsi"/>
        </w:rPr>
      </w:pPr>
      <w:r w:rsidRPr="004E4F0B">
        <w:rPr>
          <w:b/>
          <w:bCs/>
          <w:lang w:val="en-US"/>
        </w:rPr>
        <w:tab/>
      </w:r>
      <w:r w:rsidR="00071C76" w:rsidRPr="004E4F0B">
        <w:rPr>
          <w:b/>
          <w:bCs/>
          <w:lang w:val="en-US"/>
        </w:rPr>
        <w:tab/>
      </w:r>
      <w:r w:rsidR="00F50DA1" w:rsidRPr="004E4F0B">
        <w:rPr>
          <w:rFonts w:cstheme="minorHAnsi"/>
          <w:bCs/>
          <w:lang w:val="en-US"/>
        </w:rPr>
        <w:t>7.</w:t>
      </w:r>
      <w:r w:rsidR="008C001E" w:rsidRPr="004E4F0B">
        <w:rPr>
          <w:rFonts w:cstheme="minorHAnsi"/>
          <w:bCs/>
          <w:lang w:val="en-US"/>
        </w:rPr>
        <w:t xml:space="preserve">1. </w:t>
      </w:r>
      <w:r w:rsidR="00700F1B" w:rsidRPr="00700F1B">
        <w:rPr>
          <w:rFonts w:ascii="Segoe UI" w:hAnsi="Segoe UI" w:cs="Segoe UI"/>
          <w:sz w:val="24"/>
          <w:szCs w:val="24"/>
        </w:rPr>
        <w:t>Minutes</w:t>
      </w:r>
    </w:p>
    <w:p w14:paraId="2576D6C1" w14:textId="77777777" w:rsidR="008C001E" w:rsidRDefault="00071C76" w:rsidP="00E53998">
      <w:pPr>
        <w:spacing w:after="0" w:line="240" w:lineRule="auto"/>
        <w:ind w:right="35"/>
        <w:rPr>
          <w:rFonts w:cstheme="minorHAnsi"/>
        </w:rPr>
      </w:pPr>
      <w:r w:rsidRPr="004E4F0B">
        <w:rPr>
          <w:rFonts w:cstheme="minorHAnsi"/>
          <w:bCs/>
          <w:lang w:val="en-US"/>
        </w:rPr>
        <w:t>               </w:t>
      </w:r>
      <w:r w:rsidRPr="004E4F0B">
        <w:rPr>
          <w:rFonts w:cstheme="minorHAnsi"/>
          <w:bCs/>
          <w:lang w:val="en-US"/>
        </w:rPr>
        <w:tab/>
      </w:r>
      <w:r w:rsidR="00F50DA1" w:rsidRPr="004E4F0B">
        <w:rPr>
          <w:rFonts w:cstheme="minorHAnsi"/>
          <w:bCs/>
          <w:lang w:val="en-US"/>
        </w:rPr>
        <w:t>7.</w:t>
      </w:r>
      <w:r w:rsidR="008C001E" w:rsidRPr="004E4F0B">
        <w:rPr>
          <w:rFonts w:cstheme="minorHAnsi"/>
          <w:bCs/>
          <w:lang w:val="en-US"/>
        </w:rPr>
        <w:t xml:space="preserve">2. </w:t>
      </w:r>
      <w:proofErr w:type="spellStart"/>
      <w:r w:rsidR="00700F1B" w:rsidRPr="00700F1B">
        <w:rPr>
          <w:rFonts w:ascii="Segoe UI" w:hAnsi="Segoe UI" w:cs="Segoe UI"/>
          <w:sz w:val="24"/>
          <w:szCs w:val="24"/>
        </w:rPr>
        <w:t>Estimates</w:t>
      </w:r>
      <w:proofErr w:type="spellEnd"/>
      <w:r w:rsidR="00700F1B" w:rsidRPr="00700F1B">
        <w:rPr>
          <w:rFonts w:ascii="Segoe UI" w:hAnsi="Segoe UI" w:cs="Segoe UI"/>
          <w:sz w:val="24"/>
          <w:szCs w:val="24"/>
        </w:rPr>
        <w:t xml:space="preserve"> on </w:t>
      </w:r>
      <w:proofErr w:type="spellStart"/>
      <w:r w:rsidR="00700F1B" w:rsidRPr="00700F1B">
        <w:rPr>
          <w:rFonts w:ascii="Segoe UI" w:hAnsi="Segoe UI" w:cs="Segoe UI"/>
          <w:sz w:val="24"/>
          <w:szCs w:val="24"/>
        </w:rPr>
        <w:t>tree</w:t>
      </w:r>
      <w:proofErr w:type="spellEnd"/>
      <w:r w:rsidR="00700F1B" w:rsidRPr="00700F1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00F1B" w:rsidRPr="00700F1B">
        <w:rPr>
          <w:rFonts w:ascii="Segoe UI" w:hAnsi="Segoe UI" w:cs="Segoe UI"/>
          <w:sz w:val="24"/>
          <w:szCs w:val="24"/>
        </w:rPr>
        <w:t>trimming</w:t>
      </w:r>
      <w:proofErr w:type="spellEnd"/>
    </w:p>
    <w:p w14:paraId="5B19624F" w14:textId="77777777" w:rsidR="00AE38EE" w:rsidRPr="004E4F0B" w:rsidRDefault="00AE38EE" w:rsidP="00E53998">
      <w:pPr>
        <w:spacing w:after="0" w:line="240" w:lineRule="auto"/>
        <w:ind w:right="35"/>
        <w:rPr>
          <w:rFonts w:cstheme="minorHAnsi"/>
          <w:bCs/>
          <w:lang w:val="en-US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7.3. </w:t>
      </w:r>
      <w:r w:rsidR="00700F1B" w:rsidRPr="00700F1B">
        <w:rPr>
          <w:rFonts w:ascii="Segoe UI" w:hAnsi="Segoe UI" w:cs="Segoe UI"/>
          <w:sz w:val="24"/>
          <w:szCs w:val="24"/>
        </w:rPr>
        <w:t xml:space="preserve">Candidates </w:t>
      </w:r>
      <w:proofErr w:type="spellStart"/>
      <w:r w:rsidR="00700F1B" w:rsidRPr="00700F1B">
        <w:rPr>
          <w:rFonts w:ascii="Segoe UI" w:hAnsi="Segoe UI" w:cs="Segoe UI"/>
          <w:sz w:val="24"/>
          <w:szCs w:val="24"/>
        </w:rPr>
        <w:t>Presentation</w:t>
      </w:r>
      <w:proofErr w:type="spellEnd"/>
      <w:r w:rsidR="00700F1B" w:rsidRPr="00700F1B">
        <w:rPr>
          <w:rFonts w:ascii="Segoe UI" w:hAnsi="Segoe UI" w:cs="Segoe UI"/>
          <w:sz w:val="24"/>
          <w:szCs w:val="24"/>
        </w:rPr>
        <w:t xml:space="preserve"> Meeting</w:t>
      </w:r>
    </w:p>
    <w:p w14:paraId="77DD5360" w14:textId="77777777" w:rsidR="00C8296A" w:rsidRPr="007459F9" w:rsidRDefault="0072112B" w:rsidP="00B0082A">
      <w:pPr>
        <w:spacing w:after="0" w:line="276" w:lineRule="auto"/>
        <w:ind w:right="35"/>
        <w:rPr>
          <w:b/>
          <w:bCs/>
          <w:sz w:val="24"/>
          <w:szCs w:val="24"/>
          <w:lang w:val="en-US"/>
        </w:rPr>
      </w:pPr>
      <w:r w:rsidRPr="004E4F0B">
        <w:rPr>
          <w:rFonts w:ascii="Segoe UI" w:hAnsi="Segoe UI" w:cs="Segoe UI"/>
          <w:lang w:val="en-US"/>
        </w:rPr>
        <w:tab/>
      </w:r>
      <w:r w:rsidR="00F50DA1" w:rsidRPr="004E4F0B">
        <w:rPr>
          <w:b/>
          <w:bCs/>
          <w:lang w:val="en-US"/>
        </w:rPr>
        <w:t xml:space="preserve">8. </w:t>
      </w:r>
      <w:r w:rsidR="00C8296A" w:rsidRPr="004E4F0B">
        <w:rPr>
          <w:b/>
          <w:bCs/>
          <w:lang w:val="en-US"/>
        </w:rPr>
        <w:t>ADJOURNMENT</w:t>
      </w:r>
      <w:r w:rsidR="00C8296A" w:rsidRPr="00EF100C">
        <w:rPr>
          <w:b/>
          <w:bCs/>
          <w:sz w:val="24"/>
          <w:szCs w:val="24"/>
          <w:lang w:val="en-US"/>
        </w:rPr>
        <w:t xml:space="preserve">  </w:t>
      </w:r>
    </w:p>
    <w:p w14:paraId="00D4928C" w14:textId="77777777" w:rsidR="003374E2" w:rsidRDefault="003374E2" w:rsidP="003374E2">
      <w:pPr>
        <w:pStyle w:val="NoSpacing"/>
        <w:tabs>
          <w:tab w:val="left" w:pos="0"/>
          <w:tab w:val="left" w:pos="90"/>
        </w:tabs>
        <w:rPr>
          <w:b/>
          <w:sz w:val="24"/>
          <w:szCs w:val="24"/>
          <w:lang w:val="en-US"/>
        </w:rPr>
      </w:pPr>
    </w:p>
    <w:p w14:paraId="7606C452" w14:textId="77777777" w:rsidR="003374E2" w:rsidRPr="00957572" w:rsidRDefault="003374E2" w:rsidP="003374E2">
      <w:pPr>
        <w:pStyle w:val="NoSpacing"/>
        <w:tabs>
          <w:tab w:val="left" w:pos="0"/>
          <w:tab w:val="left" w:pos="90"/>
        </w:tabs>
        <w:rPr>
          <w:rFonts w:cs="Times New Roman"/>
          <w:b/>
          <w:bCs/>
          <w:lang w:val="en-US"/>
        </w:rPr>
      </w:pPr>
      <w:r w:rsidRPr="00957572">
        <w:rPr>
          <w:b/>
          <w:lang w:val="en-US"/>
        </w:rPr>
        <w:t xml:space="preserve">1.  </w:t>
      </w:r>
      <w:r w:rsidR="008C001E" w:rsidRPr="00957572">
        <w:rPr>
          <w:b/>
          <w:lang w:val="en-US"/>
        </w:rPr>
        <w:t>MEETING CALLED TO ORDER</w:t>
      </w:r>
      <w:r w:rsidR="0010496D" w:rsidRPr="00957572">
        <w:rPr>
          <w:rFonts w:cs="Times New Roman"/>
          <w:b/>
          <w:bCs/>
          <w:lang w:val="en-US"/>
        </w:rPr>
        <w:tab/>
      </w:r>
    </w:p>
    <w:p w14:paraId="7CA67838" w14:textId="77777777" w:rsidR="008E497C" w:rsidRPr="00957572" w:rsidRDefault="007459F9" w:rsidP="003374E2">
      <w:pPr>
        <w:pStyle w:val="NoSpacing"/>
        <w:tabs>
          <w:tab w:val="left" w:pos="90"/>
          <w:tab w:val="left" w:pos="180"/>
        </w:tabs>
        <w:rPr>
          <w:rFonts w:cs="Times New Roman"/>
          <w:b/>
          <w:bCs/>
          <w:lang w:val="en-US"/>
        </w:rPr>
      </w:pPr>
      <w:r w:rsidRPr="00957572">
        <w:rPr>
          <w:lang w:val="en-US"/>
        </w:rPr>
        <w:t>Yves Loiselle, President of the board</w:t>
      </w:r>
      <w:r w:rsidR="00A15EF9" w:rsidRPr="00957572">
        <w:rPr>
          <w:lang w:val="en-US"/>
        </w:rPr>
        <w:t xml:space="preserve"> </w:t>
      </w:r>
      <w:r w:rsidRPr="00957572">
        <w:rPr>
          <w:lang w:val="en-US"/>
        </w:rPr>
        <w:t xml:space="preserve">called </w:t>
      </w:r>
      <w:r w:rsidR="00E53998" w:rsidRPr="00957572">
        <w:rPr>
          <w:lang w:val="en-US"/>
        </w:rPr>
        <w:t xml:space="preserve">the meeting </w:t>
      </w:r>
      <w:r w:rsidRPr="00957572">
        <w:rPr>
          <w:lang w:val="en-US"/>
        </w:rPr>
        <w:t>to order at 9:3</w:t>
      </w:r>
      <w:r w:rsidR="00071C76" w:rsidRPr="00957572">
        <w:rPr>
          <w:lang w:val="en-US"/>
        </w:rPr>
        <w:t>1</w:t>
      </w:r>
      <w:r w:rsidRPr="00957572">
        <w:rPr>
          <w:lang w:val="en-US"/>
        </w:rPr>
        <w:t>am</w:t>
      </w:r>
      <w:r w:rsidR="00F605AF" w:rsidRPr="00957572">
        <w:rPr>
          <w:lang w:val="en-US"/>
        </w:rPr>
        <w:t>.</w:t>
      </w:r>
    </w:p>
    <w:p w14:paraId="195F0072" w14:textId="77777777" w:rsidR="003374E2" w:rsidRPr="00957572" w:rsidRDefault="003374E2" w:rsidP="0010496D">
      <w:pPr>
        <w:pStyle w:val="NoSpacing"/>
        <w:rPr>
          <w:b/>
          <w:lang w:val="en-US"/>
        </w:rPr>
      </w:pPr>
    </w:p>
    <w:p w14:paraId="6CA0D1E1" w14:textId="77777777" w:rsidR="008E497C" w:rsidRPr="00957572" w:rsidRDefault="008E497C" w:rsidP="0010496D">
      <w:pPr>
        <w:pStyle w:val="NoSpacing"/>
        <w:rPr>
          <w:b/>
          <w:lang w:val="en-US"/>
        </w:rPr>
      </w:pPr>
      <w:r w:rsidRPr="00957572">
        <w:rPr>
          <w:b/>
          <w:lang w:val="en-US"/>
        </w:rPr>
        <w:t>2.  ROLL CALL</w:t>
      </w:r>
    </w:p>
    <w:p w14:paraId="70A094FA" w14:textId="77777777" w:rsidR="008E497C" w:rsidRPr="00F605AF" w:rsidRDefault="008E497C" w:rsidP="0010496D">
      <w:pPr>
        <w:pStyle w:val="NoSpacing"/>
        <w:rPr>
          <w:rFonts w:ascii="Segoe UI" w:hAnsi="Segoe UI" w:cs="Segoe UI"/>
          <w:b/>
          <w:lang w:val="en-US"/>
        </w:rPr>
      </w:pPr>
      <w:r w:rsidRPr="00EF100C">
        <w:rPr>
          <w:bCs/>
          <w:lang w:val="en-US"/>
        </w:rPr>
        <w:tab/>
      </w:r>
      <w:r w:rsidRPr="00F605AF">
        <w:rPr>
          <w:rFonts w:ascii="Segoe UI" w:hAnsi="Segoe UI" w:cs="Segoe UI"/>
          <w:b/>
          <w:lang w:val="en-US"/>
        </w:rPr>
        <w:t>A quorum was declared on the presence of the following directors:</w:t>
      </w:r>
    </w:p>
    <w:p w14:paraId="5B803EEB" w14:textId="77777777" w:rsidR="008E497C" w:rsidRPr="00DE6D87" w:rsidRDefault="005D1FC5" w:rsidP="008E497C">
      <w:pPr>
        <w:pStyle w:val="ListParagraph"/>
        <w:rPr>
          <w:sz w:val="24"/>
          <w:szCs w:val="24"/>
          <w:lang w:val="en-US"/>
        </w:rPr>
      </w:pPr>
      <w:r w:rsidRPr="00EF100C">
        <w:rPr>
          <w:sz w:val="24"/>
          <w:szCs w:val="24"/>
          <w:lang w:val="en-US"/>
        </w:rPr>
        <w:tab/>
      </w:r>
      <w:r w:rsidR="003374E2" w:rsidRPr="00DE6D87">
        <w:rPr>
          <w:sz w:val="24"/>
          <w:szCs w:val="24"/>
          <w:lang w:val="en-US"/>
        </w:rPr>
        <w:t>Yves</w:t>
      </w:r>
      <w:r w:rsidR="007B2461">
        <w:rPr>
          <w:sz w:val="24"/>
          <w:szCs w:val="24"/>
          <w:lang w:val="en-US"/>
        </w:rPr>
        <w:t xml:space="preserve"> </w:t>
      </w:r>
      <w:r w:rsidR="003374E2" w:rsidRPr="00DE6D87">
        <w:rPr>
          <w:sz w:val="24"/>
          <w:szCs w:val="24"/>
          <w:lang w:val="en-US"/>
        </w:rPr>
        <w:t>Loiselle, Pre</w:t>
      </w:r>
      <w:r w:rsidR="008E497C" w:rsidRPr="00DE6D87">
        <w:rPr>
          <w:sz w:val="24"/>
          <w:szCs w:val="24"/>
          <w:lang w:val="en-US"/>
        </w:rPr>
        <w:t>sident</w:t>
      </w:r>
    </w:p>
    <w:p w14:paraId="61FAA033" w14:textId="77777777" w:rsidR="007B2461" w:rsidRDefault="005D1FC5" w:rsidP="009935F2">
      <w:pPr>
        <w:pStyle w:val="ListParagraph"/>
        <w:rPr>
          <w:sz w:val="24"/>
          <w:szCs w:val="24"/>
          <w:lang w:val="en-US"/>
        </w:rPr>
      </w:pPr>
      <w:r w:rsidRPr="00DE6D87">
        <w:rPr>
          <w:sz w:val="24"/>
          <w:szCs w:val="24"/>
          <w:lang w:val="en-US"/>
        </w:rPr>
        <w:tab/>
      </w:r>
      <w:r w:rsidR="007B2461" w:rsidRPr="00DE6D87">
        <w:rPr>
          <w:sz w:val="24"/>
          <w:szCs w:val="24"/>
          <w:lang w:val="en-US"/>
        </w:rPr>
        <w:t>René Daigle, Vice-president</w:t>
      </w:r>
    </w:p>
    <w:p w14:paraId="66E0B4C5" w14:textId="77777777" w:rsidR="008E497C" w:rsidRPr="009935F2" w:rsidRDefault="008E497C" w:rsidP="007B2461">
      <w:pPr>
        <w:pStyle w:val="ListParagraph"/>
        <w:ind w:firstLine="696"/>
        <w:rPr>
          <w:sz w:val="24"/>
          <w:szCs w:val="24"/>
          <w:lang w:val="en-US"/>
        </w:rPr>
      </w:pPr>
      <w:r w:rsidRPr="009935F2">
        <w:rPr>
          <w:sz w:val="24"/>
          <w:szCs w:val="24"/>
          <w:lang w:val="en-US"/>
        </w:rPr>
        <w:t>Richard St-Onge, Tr</w:t>
      </w:r>
      <w:r w:rsidR="003374E2" w:rsidRPr="009935F2">
        <w:rPr>
          <w:sz w:val="24"/>
          <w:szCs w:val="24"/>
          <w:lang w:val="en-US"/>
        </w:rPr>
        <w:t>easur</w:t>
      </w:r>
      <w:r w:rsidRPr="009935F2">
        <w:rPr>
          <w:sz w:val="24"/>
          <w:szCs w:val="24"/>
          <w:lang w:val="en-US"/>
        </w:rPr>
        <w:t>er</w:t>
      </w:r>
    </w:p>
    <w:p w14:paraId="5583C727" w14:textId="77777777" w:rsidR="008E497C" w:rsidRPr="009935F2" w:rsidRDefault="005D1FC5" w:rsidP="003374E2">
      <w:pPr>
        <w:pStyle w:val="ListParagraph"/>
        <w:spacing w:after="0"/>
        <w:rPr>
          <w:sz w:val="24"/>
          <w:szCs w:val="24"/>
          <w:lang w:val="en-US"/>
        </w:rPr>
      </w:pPr>
      <w:r w:rsidRPr="009935F2">
        <w:rPr>
          <w:sz w:val="24"/>
          <w:szCs w:val="24"/>
          <w:lang w:val="en-US"/>
        </w:rPr>
        <w:tab/>
      </w:r>
      <w:r w:rsidR="008E497C" w:rsidRPr="009935F2">
        <w:rPr>
          <w:sz w:val="24"/>
          <w:szCs w:val="24"/>
          <w:lang w:val="en-US"/>
        </w:rPr>
        <w:t xml:space="preserve">Micheline Peacock, </w:t>
      </w:r>
      <w:r w:rsidR="00516586" w:rsidRPr="009935F2">
        <w:rPr>
          <w:sz w:val="24"/>
          <w:szCs w:val="24"/>
          <w:lang w:val="en-US"/>
        </w:rPr>
        <w:t>S</w:t>
      </w:r>
      <w:r w:rsidR="003374E2" w:rsidRPr="009935F2">
        <w:rPr>
          <w:sz w:val="24"/>
          <w:szCs w:val="24"/>
          <w:lang w:val="en-US"/>
        </w:rPr>
        <w:t>ecretary</w:t>
      </w:r>
    </w:p>
    <w:p w14:paraId="3B7BF7FD" w14:textId="77777777" w:rsidR="00127F6C" w:rsidRDefault="005D1FC5" w:rsidP="003374E2">
      <w:pPr>
        <w:pStyle w:val="ListParagraph"/>
        <w:spacing w:after="0"/>
        <w:rPr>
          <w:sz w:val="24"/>
          <w:szCs w:val="24"/>
        </w:rPr>
      </w:pPr>
      <w:r w:rsidRPr="009935F2">
        <w:rPr>
          <w:sz w:val="24"/>
          <w:szCs w:val="24"/>
          <w:lang w:val="en-US"/>
        </w:rPr>
        <w:tab/>
      </w:r>
      <w:r w:rsidR="00127F6C">
        <w:rPr>
          <w:sz w:val="24"/>
          <w:szCs w:val="24"/>
        </w:rPr>
        <w:t>Réjean Roy</w:t>
      </w:r>
      <w:r w:rsidR="00516586">
        <w:rPr>
          <w:sz w:val="24"/>
          <w:szCs w:val="24"/>
        </w:rPr>
        <w:t>, Assistant-</w:t>
      </w:r>
      <w:proofErr w:type="spellStart"/>
      <w:r w:rsidR="00516586">
        <w:rPr>
          <w:sz w:val="24"/>
          <w:szCs w:val="24"/>
        </w:rPr>
        <w:t>Secretary</w:t>
      </w:r>
      <w:proofErr w:type="spellEnd"/>
    </w:p>
    <w:p w14:paraId="1DE57011" w14:textId="77777777" w:rsidR="008E497C" w:rsidRDefault="00A64635" w:rsidP="00127F6C">
      <w:pPr>
        <w:pStyle w:val="ListParagraph"/>
        <w:spacing w:after="0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Henri Tourangeau, </w:t>
      </w:r>
      <w:proofErr w:type="spellStart"/>
      <w:r>
        <w:rPr>
          <w:sz w:val="24"/>
          <w:szCs w:val="24"/>
        </w:rPr>
        <w:t>Directo</w:t>
      </w:r>
      <w:r w:rsidR="008E497C" w:rsidRPr="003374E2">
        <w:rPr>
          <w:sz w:val="24"/>
          <w:szCs w:val="24"/>
        </w:rPr>
        <w:t>r</w:t>
      </w:r>
      <w:proofErr w:type="spellEnd"/>
    </w:p>
    <w:p w14:paraId="0608F6C6" w14:textId="77777777" w:rsidR="003374E2" w:rsidRDefault="003374E2" w:rsidP="003374E2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B0082A" w:rsidRPr="00EF100C">
        <w:rPr>
          <w:sz w:val="24"/>
          <w:szCs w:val="24"/>
        </w:rPr>
        <w:t xml:space="preserve">Jacques Letendre, </w:t>
      </w:r>
      <w:proofErr w:type="spellStart"/>
      <w:r w:rsidR="00B0082A" w:rsidRPr="00EF100C">
        <w:rPr>
          <w:sz w:val="24"/>
          <w:szCs w:val="24"/>
        </w:rPr>
        <w:t>Direct</w:t>
      </w:r>
      <w:r w:rsidR="00A64635">
        <w:rPr>
          <w:sz w:val="24"/>
          <w:szCs w:val="24"/>
        </w:rPr>
        <w:t>o</w:t>
      </w:r>
      <w:r w:rsidR="00B0082A" w:rsidRPr="00EF100C">
        <w:rPr>
          <w:sz w:val="24"/>
          <w:szCs w:val="24"/>
        </w:rPr>
        <w:t>r</w:t>
      </w:r>
      <w:proofErr w:type="spellEnd"/>
    </w:p>
    <w:p w14:paraId="20EFBF0E" w14:textId="77777777" w:rsidR="009F3510" w:rsidRPr="00D72FD0" w:rsidRDefault="009F3510" w:rsidP="009F3510">
      <w:pPr>
        <w:pStyle w:val="ListParagraph"/>
        <w:spacing w:after="0"/>
        <w:ind w:left="0"/>
        <w:rPr>
          <w:lang w:val="en-US"/>
        </w:rPr>
      </w:pPr>
      <w:r w:rsidRPr="00D72FD0">
        <w:rPr>
          <w:lang w:val="en-US"/>
        </w:rPr>
        <w:tab/>
      </w:r>
    </w:p>
    <w:p w14:paraId="28814D9C" w14:textId="77777777" w:rsidR="00A76856" w:rsidRPr="00D72FD0" w:rsidRDefault="005D1FC5" w:rsidP="00CC7F3A">
      <w:pPr>
        <w:pStyle w:val="NoSpacing"/>
        <w:rPr>
          <w:b/>
          <w:lang w:val="en-US"/>
        </w:rPr>
      </w:pPr>
      <w:r w:rsidRPr="00D72FD0">
        <w:rPr>
          <w:b/>
          <w:lang w:val="en-US"/>
        </w:rPr>
        <w:t>3. AP</w:t>
      </w:r>
      <w:r w:rsidR="00B0082A" w:rsidRPr="00D72FD0">
        <w:rPr>
          <w:b/>
          <w:lang w:val="en-US"/>
        </w:rPr>
        <w:t xml:space="preserve">PROVAL OF THE MINUTES OF </w:t>
      </w:r>
      <w:r w:rsidR="00700F1B">
        <w:rPr>
          <w:b/>
          <w:lang w:val="en-US"/>
        </w:rPr>
        <w:t>FEBRUA</w:t>
      </w:r>
      <w:r w:rsidR="000A5A91">
        <w:rPr>
          <w:b/>
          <w:lang w:val="en-US"/>
        </w:rPr>
        <w:t>RY 1</w:t>
      </w:r>
      <w:r w:rsidR="00700F1B">
        <w:rPr>
          <w:b/>
          <w:lang w:val="en-US"/>
        </w:rPr>
        <w:t>2</w:t>
      </w:r>
      <w:r w:rsidRPr="00D72FD0">
        <w:rPr>
          <w:b/>
          <w:lang w:val="en-US"/>
        </w:rPr>
        <w:t>, 20</w:t>
      </w:r>
      <w:r w:rsidR="000A5A91">
        <w:rPr>
          <w:b/>
          <w:lang w:val="en-US"/>
        </w:rPr>
        <w:t>20</w:t>
      </w:r>
    </w:p>
    <w:p w14:paraId="038B2521" w14:textId="77777777" w:rsidR="00FB40B1" w:rsidRDefault="00A64635" w:rsidP="00444AB1">
      <w:pPr>
        <w:pStyle w:val="NoSpacing"/>
        <w:rPr>
          <w:b/>
          <w:lang w:val="en-US"/>
        </w:rPr>
      </w:pPr>
      <w:r w:rsidRPr="00D72FD0">
        <w:rPr>
          <w:b/>
          <w:lang w:val="en-US"/>
        </w:rPr>
        <w:t>Proposed by</w:t>
      </w:r>
      <w:r w:rsidR="00F9791C" w:rsidRPr="00F9791C">
        <w:rPr>
          <w:b/>
          <w:lang w:val="en-US"/>
        </w:rPr>
        <w:t xml:space="preserve"> </w:t>
      </w:r>
      <w:r w:rsidR="00F9791C" w:rsidRPr="00D72FD0">
        <w:rPr>
          <w:b/>
          <w:lang w:val="en-US"/>
        </w:rPr>
        <w:t>Henri Tourangeau</w:t>
      </w:r>
      <w:r w:rsidR="000A5A91">
        <w:rPr>
          <w:b/>
          <w:lang w:val="en-US"/>
        </w:rPr>
        <w:t xml:space="preserve">, </w:t>
      </w:r>
      <w:r w:rsidRPr="00D72FD0">
        <w:rPr>
          <w:b/>
          <w:lang w:val="en-US"/>
        </w:rPr>
        <w:t>seconded by</w:t>
      </w:r>
      <w:r w:rsidR="00831F1A" w:rsidRPr="00D72FD0">
        <w:rPr>
          <w:b/>
          <w:lang w:val="en-US"/>
        </w:rPr>
        <w:t xml:space="preserve"> </w:t>
      </w:r>
      <w:r w:rsidR="00F9791C" w:rsidRPr="00D72FD0">
        <w:rPr>
          <w:b/>
          <w:lang w:val="en-US"/>
        </w:rPr>
        <w:t>Réjean Roy</w:t>
      </w:r>
      <w:r w:rsidR="000A5A91" w:rsidRPr="00D72FD0">
        <w:rPr>
          <w:b/>
          <w:lang w:val="en-US"/>
        </w:rPr>
        <w:t xml:space="preserve"> </w:t>
      </w:r>
      <w:r w:rsidR="000A5A91" w:rsidRPr="000A5A91">
        <w:rPr>
          <w:b/>
          <w:lang w:val="en-US"/>
        </w:rPr>
        <w:t xml:space="preserve">that the Minutes of the </w:t>
      </w:r>
      <w:r w:rsidR="00F9791C">
        <w:rPr>
          <w:b/>
          <w:lang w:val="en-US"/>
        </w:rPr>
        <w:t>Regular</w:t>
      </w:r>
      <w:r w:rsidR="000A5A91" w:rsidRPr="000A5A91">
        <w:rPr>
          <w:b/>
          <w:lang w:val="en-US"/>
        </w:rPr>
        <w:t xml:space="preserve"> </w:t>
      </w:r>
      <w:r w:rsidR="00AB7B6A">
        <w:rPr>
          <w:b/>
          <w:lang w:val="en-US"/>
        </w:rPr>
        <w:t xml:space="preserve">Board </w:t>
      </w:r>
      <w:r w:rsidR="000A5A91" w:rsidRPr="000A5A91">
        <w:rPr>
          <w:b/>
          <w:lang w:val="en-US"/>
        </w:rPr>
        <w:t xml:space="preserve">Meeting of </w:t>
      </w:r>
      <w:r w:rsidR="00F9791C">
        <w:rPr>
          <w:b/>
          <w:lang w:val="en-US"/>
        </w:rPr>
        <w:t>Febr</w:t>
      </w:r>
      <w:r w:rsidR="000A5A91" w:rsidRPr="000A5A91">
        <w:rPr>
          <w:b/>
          <w:lang w:val="en-US"/>
        </w:rPr>
        <w:t>uary 1</w:t>
      </w:r>
      <w:r w:rsidR="00F9791C">
        <w:rPr>
          <w:b/>
          <w:lang w:val="en-US"/>
        </w:rPr>
        <w:t>2</w:t>
      </w:r>
      <w:r w:rsidR="000A5A91" w:rsidRPr="000A5A91">
        <w:rPr>
          <w:b/>
          <w:lang w:val="en-US"/>
        </w:rPr>
        <w:t>, 2020 be approved as presented</w:t>
      </w:r>
      <w:r w:rsidR="00AB7B6A">
        <w:rPr>
          <w:b/>
          <w:lang w:val="en-US"/>
        </w:rPr>
        <w:t xml:space="preserve"> with the correction made by Jacques Letendre</w:t>
      </w:r>
      <w:r w:rsidR="003A34ED">
        <w:rPr>
          <w:b/>
          <w:lang w:val="en-US"/>
        </w:rPr>
        <w:t xml:space="preserve"> that: “</w:t>
      </w:r>
      <w:r w:rsidR="008375BD">
        <w:rPr>
          <w:b/>
          <w:lang w:val="en-US"/>
        </w:rPr>
        <w:t>according to Mr</w:t>
      </w:r>
      <w:r w:rsidR="006D71AE">
        <w:rPr>
          <w:b/>
          <w:lang w:val="en-US"/>
        </w:rPr>
        <w:t>s. Wal</w:t>
      </w:r>
      <w:r w:rsidR="003A34ED">
        <w:rPr>
          <w:b/>
          <w:lang w:val="en-US"/>
        </w:rPr>
        <w:t xml:space="preserve">ser the </w:t>
      </w:r>
      <w:r w:rsidR="006D71AE">
        <w:rPr>
          <w:b/>
          <w:lang w:val="en-US"/>
        </w:rPr>
        <w:t>camera</w:t>
      </w:r>
      <w:r w:rsidR="003A34ED">
        <w:rPr>
          <w:b/>
          <w:lang w:val="en-US"/>
        </w:rPr>
        <w:t xml:space="preserve"> system is working good</w:t>
      </w:r>
      <w:r w:rsidR="006D71AE">
        <w:rPr>
          <w:b/>
          <w:lang w:val="en-US"/>
        </w:rPr>
        <w:t xml:space="preserve">”. </w:t>
      </w:r>
      <w:r w:rsidR="000A5A91" w:rsidRPr="000A5A91">
        <w:rPr>
          <w:b/>
          <w:lang w:val="en-US"/>
        </w:rPr>
        <w:t xml:space="preserve">Accepted </w:t>
      </w:r>
      <w:r w:rsidR="00AB7B6A">
        <w:rPr>
          <w:b/>
          <w:lang w:val="en-US"/>
        </w:rPr>
        <w:t>unanimously.</w:t>
      </w:r>
      <w:r w:rsidR="000A5A91" w:rsidRPr="000A5A91">
        <w:rPr>
          <w:b/>
          <w:lang w:val="en-US"/>
        </w:rPr>
        <w:t xml:space="preserve"> </w:t>
      </w:r>
    </w:p>
    <w:p w14:paraId="0C1C1319" w14:textId="77777777" w:rsidR="00FB40B1" w:rsidRDefault="00FB40B1" w:rsidP="00444AB1">
      <w:pPr>
        <w:pStyle w:val="NoSpacing"/>
        <w:rPr>
          <w:b/>
          <w:lang w:val="en-US"/>
        </w:rPr>
      </w:pPr>
    </w:p>
    <w:p w14:paraId="2C154AB9" w14:textId="77777777" w:rsidR="00A64635" w:rsidRPr="00D72FD0" w:rsidRDefault="0010496D" w:rsidP="00444AB1">
      <w:pPr>
        <w:pStyle w:val="NoSpacing"/>
        <w:rPr>
          <w:b/>
          <w:lang w:val="en-US"/>
        </w:rPr>
      </w:pPr>
      <w:r w:rsidRPr="00D72FD0">
        <w:rPr>
          <w:b/>
          <w:lang w:val="en-US"/>
        </w:rPr>
        <w:t>4.</w:t>
      </w:r>
      <w:r w:rsidR="00164D3E" w:rsidRPr="00D72FD0">
        <w:rPr>
          <w:b/>
          <w:lang w:val="en-US"/>
        </w:rPr>
        <w:t>CORRESPONDE</w:t>
      </w:r>
      <w:r w:rsidR="00362DEB" w:rsidRPr="00D72FD0">
        <w:rPr>
          <w:b/>
          <w:lang w:val="en-US"/>
        </w:rPr>
        <w:t>NCE </w:t>
      </w:r>
    </w:p>
    <w:p w14:paraId="47E06E3A" w14:textId="77777777" w:rsidR="00957572" w:rsidRDefault="008375BD" w:rsidP="00831F1A">
      <w:pPr>
        <w:pStyle w:val="NoSpacing"/>
        <w:rPr>
          <w:b/>
          <w:lang w:val="en-US"/>
        </w:rPr>
      </w:pPr>
      <w:r>
        <w:rPr>
          <w:lang w:val="en-US"/>
        </w:rPr>
        <w:t>Micheli</w:t>
      </w:r>
      <w:r w:rsidR="00FB55B8">
        <w:rPr>
          <w:lang w:val="en-US"/>
        </w:rPr>
        <w:t>ne Peacock answered that there i</w:t>
      </w:r>
      <w:r>
        <w:rPr>
          <w:lang w:val="en-US"/>
        </w:rPr>
        <w:t>s no correspondence at this time.</w:t>
      </w:r>
    </w:p>
    <w:p w14:paraId="07F18ACE" w14:textId="77777777" w:rsidR="00957572" w:rsidRDefault="00957572" w:rsidP="00831F1A">
      <w:pPr>
        <w:pStyle w:val="NoSpacing"/>
        <w:rPr>
          <w:b/>
          <w:lang w:val="en-US"/>
        </w:rPr>
      </w:pPr>
    </w:p>
    <w:p w14:paraId="5866AB3F" w14:textId="77777777" w:rsidR="00E2521D" w:rsidRDefault="00E2521D" w:rsidP="00831F1A">
      <w:pPr>
        <w:pStyle w:val="NoSpacing"/>
        <w:rPr>
          <w:b/>
          <w:lang w:val="en-US"/>
        </w:rPr>
      </w:pPr>
    </w:p>
    <w:p w14:paraId="75C46261" w14:textId="77777777" w:rsidR="00E2521D" w:rsidRDefault="00E2521D" w:rsidP="00831F1A">
      <w:pPr>
        <w:pStyle w:val="NoSpacing"/>
        <w:rPr>
          <w:b/>
          <w:lang w:val="en-US"/>
        </w:rPr>
      </w:pPr>
    </w:p>
    <w:p w14:paraId="09FF22EB" w14:textId="77777777" w:rsidR="00164D3E" w:rsidRPr="00D72FD0" w:rsidRDefault="00164D3E" w:rsidP="00831F1A">
      <w:pPr>
        <w:pStyle w:val="NoSpacing"/>
        <w:rPr>
          <w:lang w:val="en-US"/>
        </w:rPr>
      </w:pPr>
      <w:r w:rsidRPr="00D72FD0">
        <w:rPr>
          <w:b/>
          <w:lang w:val="en-US"/>
        </w:rPr>
        <w:lastRenderedPageBreak/>
        <w:t>5. OFFICERS</w:t>
      </w:r>
      <w:r w:rsidR="00444AB1" w:rsidRPr="00D72FD0">
        <w:rPr>
          <w:b/>
          <w:lang w:val="en-US"/>
        </w:rPr>
        <w:t>/</w:t>
      </w:r>
      <w:r w:rsidRPr="00D72FD0">
        <w:rPr>
          <w:b/>
          <w:lang w:val="en-US"/>
        </w:rPr>
        <w:t>DIRECTORS REPORTS</w:t>
      </w:r>
    </w:p>
    <w:p w14:paraId="1BEB58A1" w14:textId="77777777" w:rsidR="00E2521D" w:rsidRDefault="00E2521D" w:rsidP="00F861D6">
      <w:pPr>
        <w:pStyle w:val="NoSpacing"/>
        <w:rPr>
          <w:b/>
          <w:lang w:val="en-US"/>
        </w:rPr>
      </w:pPr>
    </w:p>
    <w:p w14:paraId="2EB3E85D" w14:textId="77777777" w:rsidR="00E2521D" w:rsidRDefault="00F861D6" w:rsidP="00F861D6">
      <w:pPr>
        <w:pStyle w:val="NoSpacing"/>
        <w:rPr>
          <w:lang w:val="en-US"/>
        </w:rPr>
      </w:pPr>
      <w:r w:rsidRPr="00F861D6">
        <w:rPr>
          <w:b/>
          <w:lang w:val="en-US"/>
        </w:rPr>
        <w:t xml:space="preserve">-Richard St-Onge, Treasurer: </w:t>
      </w:r>
      <w:r w:rsidRPr="00F861D6">
        <w:rPr>
          <w:lang w:val="en-US"/>
        </w:rPr>
        <w:t>The finances as of January 31, 2020 are as follows:</w:t>
      </w:r>
    </w:p>
    <w:p w14:paraId="46E60363" w14:textId="77777777" w:rsidR="00F861D6" w:rsidRPr="00F861D6" w:rsidRDefault="00F861D6" w:rsidP="00F861D6">
      <w:pPr>
        <w:pStyle w:val="NoSpacing"/>
        <w:rPr>
          <w:lang w:val="en-US"/>
        </w:rPr>
      </w:pPr>
      <w:r w:rsidRPr="00F861D6">
        <w:rPr>
          <w:lang w:val="en-US"/>
        </w:rPr>
        <w:t>Operations: $ 874,773.08, Reserves: $ 324,521.24, Savings Capital: $ 99,641.20</w:t>
      </w:r>
    </w:p>
    <w:p w14:paraId="011CD15F" w14:textId="77777777" w:rsidR="00E949BB" w:rsidRPr="00F861D6" w:rsidRDefault="00F861D6" w:rsidP="00F861D6">
      <w:pPr>
        <w:pStyle w:val="NoSpacing"/>
        <w:rPr>
          <w:sz w:val="24"/>
          <w:szCs w:val="24"/>
          <w:lang w:val="en-US"/>
        </w:rPr>
      </w:pPr>
      <w:r w:rsidRPr="00F861D6">
        <w:rPr>
          <w:lang w:val="en-US"/>
        </w:rPr>
        <w:t>Total: $ 1,298,935.52</w:t>
      </w:r>
      <w:r w:rsidR="00544C7E">
        <w:rPr>
          <w:lang w:val="en-US"/>
        </w:rPr>
        <w:t xml:space="preserve"> </w:t>
      </w:r>
    </w:p>
    <w:p w14:paraId="4998EC46" w14:textId="77777777" w:rsidR="00F861D6" w:rsidRDefault="00F861D6" w:rsidP="00E949BB">
      <w:pPr>
        <w:pStyle w:val="NoSpacing"/>
        <w:rPr>
          <w:b/>
          <w:lang w:val="en-US"/>
        </w:rPr>
      </w:pPr>
    </w:p>
    <w:p w14:paraId="0AAD0D34" w14:textId="77777777" w:rsidR="00E949BB" w:rsidRPr="009B46E5" w:rsidRDefault="00164D3E" w:rsidP="00E949BB">
      <w:pPr>
        <w:pStyle w:val="NoSpacing"/>
        <w:rPr>
          <w:lang w:val="en-US"/>
        </w:rPr>
      </w:pPr>
      <w:r w:rsidRPr="009B46E5">
        <w:rPr>
          <w:b/>
          <w:lang w:val="en-US"/>
        </w:rPr>
        <w:t xml:space="preserve">- Henri Tourangeau: </w:t>
      </w:r>
      <w:r w:rsidR="00E949BB" w:rsidRPr="009B46E5">
        <w:rPr>
          <w:lang w:val="en-US"/>
        </w:rPr>
        <w:t xml:space="preserve"> </w:t>
      </w:r>
      <w:r w:rsidR="00544C7E">
        <w:rPr>
          <w:lang w:val="en-US"/>
        </w:rPr>
        <w:t>We checked all the trees and vines that need to be cut or trimmed in the Park and we received two estimates.</w:t>
      </w:r>
      <w:r w:rsidR="00FB55B8">
        <w:rPr>
          <w:lang w:val="en-US"/>
        </w:rPr>
        <w:t xml:space="preserve"> We are going to present those </w:t>
      </w:r>
      <w:r w:rsidR="006D71AE">
        <w:rPr>
          <w:lang w:val="en-US"/>
        </w:rPr>
        <w:t>estimates at item</w:t>
      </w:r>
      <w:r w:rsidR="00EB1E15">
        <w:rPr>
          <w:lang w:val="en-US"/>
        </w:rPr>
        <w:t xml:space="preserve"> # 7.2.</w:t>
      </w:r>
    </w:p>
    <w:p w14:paraId="2BE045AE" w14:textId="77777777" w:rsidR="00D72FD0" w:rsidRPr="009B46E5" w:rsidRDefault="00D72FD0" w:rsidP="00B82917">
      <w:pPr>
        <w:pStyle w:val="NoSpacing"/>
        <w:rPr>
          <w:lang w:val="en-US"/>
        </w:rPr>
      </w:pPr>
    </w:p>
    <w:p w14:paraId="55DDEA1E" w14:textId="77777777" w:rsidR="00EB1E15" w:rsidRDefault="00EB1E15" w:rsidP="00C0206C">
      <w:pPr>
        <w:pStyle w:val="NoSpacing"/>
        <w:rPr>
          <w:b/>
          <w:lang w:val="en-US"/>
        </w:rPr>
      </w:pPr>
      <w:r w:rsidRPr="009B46E5">
        <w:rPr>
          <w:b/>
          <w:lang w:val="en-US"/>
        </w:rPr>
        <w:t>- Réjean Roy</w:t>
      </w:r>
      <w:r>
        <w:rPr>
          <w:b/>
          <w:lang w:val="en-US"/>
        </w:rPr>
        <w:t xml:space="preserve">: </w:t>
      </w:r>
      <w:r>
        <w:rPr>
          <w:bCs/>
          <w:lang w:val="en-US"/>
        </w:rPr>
        <w:t>I’m helping people in the Park with different jobs</w:t>
      </w:r>
      <w:r w:rsidR="00C0206C">
        <w:rPr>
          <w:bCs/>
          <w:lang w:val="en-US"/>
        </w:rPr>
        <w:t xml:space="preserve"> and different tasks.</w:t>
      </w:r>
      <w:r>
        <w:rPr>
          <w:bCs/>
          <w:lang w:val="en-US"/>
        </w:rPr>
        <w:t xml:space="preserve"> </w:t>
      </w:r>
      <w:r w:rsidR="00AF160A" w:rsidRPr="00AF160A">
        <w:rPr>
          <w:bCs/>
          <w:lang w:val="en-US"/>
        </w:rPr>
        <w:t>I</w:t>
      </w:r>
      <w:r w:rsidR="00AF160A">
        <w:rPr>
          <w:bCs/>
          <w:lang w:val="en-US"/>
        </w:rPr>
        <w:t>’ll</w:t>
      </w:r>
      <w:r w:rsidR="00AF160A" w:rsidRPr="00AF160A">
        <w:rPr>
          <w:bCs/>
          <w:lang w:val="en-US"/>
        </w:rPr>
        <w:t xml:space="preserve"> continue to help with the maintenance of the trees and I will follow the work throughout the park.</w:t>
      </w:r>
    </w:p>
    <w:p w14:paraId="3D6B6CCC" w14:textId="77777777" w:rsidR="00C0206C" w:rsidRDefault="00C0206C" w:rsidP="00E371C0">
      <w:pPr>
        <w:pStyle w:val="NoSpacing"/>
        <w:tabs>
          <w:tab w:val="left" w:pos="7635"/>
        </w:tabs>
        <w:rPr>
          <w:b/>
          <w:lang w:val="en-US"/>
        </w:rPr>
      </w:pPr>
    </w:p>
    <w:p w14:paraId="5D39972A" w14:textId="77777777" w:rsidR="00BC04B0" w:rsidRPr="00BC04B0" w:rsidRDefault="00B82917" w:rsidP="00BC04B0">
      <w:pPr>
        <w:pStyle w:val="NoSpacing"/>
        <w:rPr>
          <w:lang w:val="en-US"/>
        </w:rPr>
      </w:pPr>
      <w:r w:rsidRPr="009B46E5">
        <w:rPr>
          <w:b/>
          <w:lang w:val="en-US"/>
        </w:rPr>
        <w:t xml:space="preserve">-René Daigle: </w:t>
      </w:r>
      <w:r w:rsidR="00EB1E15">
        <w:rPr>
          <w:bCs/>
          <w:lang w:val="en-US"/>
        </w:rPr>
        <w:t xml:space="preserve">I </w:t>
      </w:r>
      <w:r w:rsidR="00DB2CFC">
        <w:rPr>
          <w:bCs/>
          <w:lang w:val="en-US"/>
        </w:rPr>
        <w:t xml:space="preserve">take the </w:t>
      </w:r>
      <w:r w:rsidR="00CC2FAE">
        <w:rPr>
          <w:bCs/>
          <w:lang w:val="en-US"/>
        </w:rPr>
        <w:t>opport</w:t>
      </w:r>
      <w:r w:rsidR="00BD7458">
        <w:rPr>
          <w:bCs/>
          <w:lang w:val="en-US"/>
        </w:rPr>
        <w:t>unit</w:t>
      </w:r>
      <w:r w:rsidR="00CC2FAE">
        <w:rPr>
          <w:bCs/>
          <w:lang w:val="en-US"/>
        </w:rPr>
        <w:t>y</w:t>
      </w:r>
      <w:r w:rsidR="00BD7458">
        <w:rPr>
          <w:bCs/>
          <w:lang w:val="en-US"/>
        </w:rPr>
        <w:t xml:space="preserve"> to thank the social committee </w:t>
      </w:r>
      <w:r w:rsidR="004C31C1">
        <w:rPr>
          <w:bCs/>
          <w:lang w:val="en-US"/>
        </w:rPr>
        <w:t xml:space="preserve">and their volunteer workers </w:t>
      </w:r>
      <w:r w:rsidR="00BD7458">
        <w:rPr>
          <w:bCs/>
          <w:lang w:val="en-US"/>
        </w:rPr>
        <w:t xml:space="preserve">for the marvelous </w:t>
      </w:r>
      <w:r w:rsidR="0076348E">
        <w:rPr>
          <w:bCs/>
          <w:lang w:val="en-US"/>
        </w:rPr>
        <w:t>work</w:t>
      </w:r>
      <w:r w:rsidR="00BD7458">
        <w:rPr>
          <w:bCs/>
          <w:lang w:val="en-US"/>
        </w:rPr>
        <w:t xml:space="preserve"> they do regularly. </w:t>
      </w:r>
      <w:r w:rsidR="004C31C1">
        <w:rPr>
          <w:bCs/>
          <w:lang w:val="en-US"/>
        </w:rPr>
        <w:t xml:space="preserve">It is </w:t>
      </w:r>
      <w:r w:rsidR="00FC7B3C">
        <w:rPr>
          <w:bCs/>
          <w:lang w:val="en-US"/>
        </w:rPr>
        <w:t>well</w:t>
      </w:r>
      <w:r w:rsidR="004C31C1">
        <w:rPr>
          <w:bCs/>
          <w:lang w:val="en-US"/>
        </w:rPr>
        <w:t xml:space="preserve"> appreciated.</w:t>
      </w:r>
      <w:r w:rsidR="007D74F1">
        <w:rPr>
          <w:bCs/>
          <w:lang w:val="en-US"/>
        </w:rPr>
        <w:t xml:space="preserve"> </w:t>
      </w:r>
    </w:p>
    <w:p w14:paraId="056903EC" w14:textId="77777777" w:rsidR="00BC04B0" w:rsidRPr="00BC04B0" w:rsidRDefault="00BC04B0" w:rsidP="00BC04B0">
      <w:pPr>
        <w:pStyle w:val="NoSpacing"/>
        <w:rPr>
          <w:lang w:val="en-US"/>
        </w:rPr>
      </w:pPr>
      <w:r>
        <w:rPr>
          <w:lang w:val="en-US"/>
        </w:rPr>
        <w:t> -</w:t>
      </w:r>
      <w:r w:rsidR="0076348E">
        <w:rPr>
          <w:lang w:val="en-US"/>
        </w:rPr>
        <w:t xml:space="preserve">The </w:t>
      </w:r>
      <w:r w:rsidR="007F2FEE">
        <w:rPr>
          <w:lang w:val="en-US"/>
        </w:rPr>
        <w:t>houses are selling good in the Park</w:t>
      </w:r>
      <w:r w:rsidR="004A4B6C">
        <w:rPr>
          <w:lang w:val="en-US"/>
        </w:rPr>
        <w:t xml:space="preserve">. In the past, </w:t>
      </w:r>
      <w:r w:rsidR="007F2FEE">
        <w:rPr>
          <w:lang w:val="en-US"/>
        </w:rPr>
        <w:t>w</w:t>
      </w:r>
      <w:r w:rsidR="0076348E">
        <w:rPr>
          <w:lang w:val="en-US"/>
        </w:rPr>
        <w:t xml:space="preserve">e had </w:t>
      </w:r>
      <w:r w:rsidR="004A4B6C">
        <w:rPr>
          <w:lang w:val="en-US"/>
        </w:rPr>
        <w:t xml:space="preserve">up to </w:t>
      </w:r>
      <w:r w:rsidR="0076348E">
        <w:rPr>
          <w:lang w:val="en-US"/>
        </w:rPr>
        <w:t xml:space="preserve">44 homes for sale and now </w:t>
      </w:r>
      <w:r w:rsidR="00FC7B3C">
        <w:rPr>
          <w:lang w:val="en-US"/>
        </w:rPr>
        <w:t>we have</w:t>
      </w:r>
      <w:r w:rsidR="00DB2CFC">
        <w:rPr>
          <w:lang w:val="en-US"/>
        </w:rPr>
        <w:t xml:space="preserve"> only </w:t>
      </w:r>
      <w:r w:rsidR="0076348E">
        <w:rPr>
          <w:lang w:val="en-US"/>
        </w:rPr>
        <w:t xml:space="preserve">15 </w:t>
      </w:r>
      <w:r w:rsidR="007D74F1">
        <w:rPr>
          <w:lang w:val="en-US"/>
        </w:rPr>
        <w:t>units for sale.</w:t>
      </w:r>
      <w:r w:rsidR="00DB2CFC">
        <w:rPr>
          <w:lang w:val="en-US"/>
        </w:rPr>
        <w:t xml:space="preserve">  </w:t>
      </w:r>
    </w:p>
    <w:p w14:paraId="28C82A29" w14:textId="77777777" w:rsidR="00BC04B0" w:rsidRPr="00BC04B0" w:rsidRDefault="00BC04B0" w:rsidP="00BC04B0">
      <w:pPr>
        <w:pStyle w:val="NoSpacing"/>
        <w:rPr>
          <w:lang w:val="en-US"/>
        </w:rPr>
      </w:pPr>
      <w:r>
        <w:rPr>
          <w:lang w:val="en-US"/>
        </w:rPr>
        <w:t>-</w:t>
      </w:r>
      <w:r w:rsidR="00DB2CFC">
        <w:rPr>
          <w:lang w:val="en-US"/>
        </w:rPr>
        <w:t xml:space="preserve">A new questionnaire </w:t>
      </w:r>
      <w:r w:rsidR="004A4B6C">
        <w:rPr>
          <w:lang w:val="en-US"/>
        </w:rPr>
        <w:t xml:space="preserve">is </w:t>
      </w:r>
      <w:r w:rsidRPr="00BC04B0">
        <w:rPr>
          <w:lang w:val="en-US"/>
        </w:rPr>
        <w:t>ready for meeting with new buyers</w:t>
      </w:r>
    </w:p>
    <w:p w14:paraId="22062DEE" w14:textId="77777777" w:rsidR="00BC04B0" w:rsidRDefault="00BC04B0" w:rsidP="00BC04B0">
      <w:pPr>
        <w:pStyle w:val="NoSpacing"/>
        <w:rPr>
          <w:b/>
          <w:lang w:val="en-US"/>
        </w:rPr>
      </w:pPr>
    </w:p>
    <w:p w14:paraId="621CBE6E" w14:textId="77777777" w:rsidR="00C3508A" w:rsidRPr="00C3508A" w:rsidRDefault="00164D3E" w:rsidP="00C3508A">
      <w:pPr>
        <w:shd w:val="clear" w:color="auto" w:fill="FFFFFF"/>
        <w:textAlignment w:val="top"/>
        <w:rPr>
          <w:lang w:val="en-US"/>
        </w:rPr>
      </w:pPr>
      <w:r w:rsidRPr="009B46E5">
        <w:rPr>
          <w:lang w:val="en-US"/>
        </w:rPr>
        <w:t>-</w:t>
      </w:r>
      <w:r w:rsidR="003E0654" w:rsidRPr="009B46E5">
        <w:rPr>
          <w:b/>
          <w:lang w:val="en-US"/>
        </w:rPr>
        <w:t>Micheline</w:t>
      </w:r>
      <w:r w:rsidRPr="009B46E5">
        <w:rPr>
          <w:b/>
          <w:lang w:val="en-US"/>
        </w:rPr>
        <w:t xml:space="preserve"> Peacock</w:t>
      </w:r>
      <w:r w:rsidRPr="009B46E5">
        <w:rPr>
          <w:lang w:val="en-US"/>
        </w:rPr>
        <w:t xml:space="preserve">: </w:t>
      </w:r>
      <w:r w:rsidR="00297184" w:rsidRPr="009B46E5">
        <w:rPr>
          <w:lang w:val="en-US"/>
        </w:rPr>
        <w:t xml:space="preserve"> </w:t>
      </w:r>
      <w:r w:rsidR="006D71AE">
        <w:rPr>
          <w:lang w:val="en-US"/>
        </w:rPr>
        <w:t>T</w:t>
      </w:r>
      <w:r w:rsidR="00C3508A" w:rsidRPr="00C3508A">
        <w:rPr>
          <w:lang w:val="en-US"/>
        </w:rPr>
        <w:t xml:space="preserve">he next ANAC meeting with Broward County will be </w:t>
      </w:r>
      <w:proofErr w:type="gramStart"/>
      <w:r w:rsidR="00C3508A" w:rsidRPr="00C3508A">
        <w:rPr>
          <w:lang w:val="en-US"/>
        </w:rPr>
        <w:t>Monday  9</w:t>
      </w:r>
      <w:proofErr w:type="gramEnd"/>
      <w:r w:rsidR="00C3508A" w:rsidRPr="00C3508A">
        <w:rPr>
          <w:lang w:val="en-US"/>
        </w:rPr>
        <w:t xml:space="preserve">, 2020 from </w:t>
      </w:r>
      <w:r w:rsidR="00C3508A">
        <w:rPr>
          <w:lang w:val="en-US"/>
        </w:rPr>
        <w:t xml:space="preserve"> </w:t>
      </w:r>
      <w:r w:rsidR="00C3508A" w:rsidRPr="00C3508A">
        <w:rPr>
          <w:lang w:val="en-US"/>
        </w:rPr>
        <w:t>6-8 pm (Conference Room D) at the following address: BCAD Airport Commerce Park, 4101 Ravenswood Rd, Suite 404, Fort Lauderdale,</w:t>
      </w:r>
      <w:r w:rsidR="00C3508A" w:rsidRPr="00230575">
        <w:rPr>
          <w:lang w:val="en-CA"/>
        </w:rPr>
        <w:t xml:space="preserve"> </w:t>
      </w:r>
      <w:r w:rsidR="00C3508A" w:rsidRPr="00C3508A">
        <w:rPr>
          <w:lang w:val="en-US"/>
        </w:rPr>
        <w:t>FL 33312. The Part-150 is ready and w</w:t>
      </w:r>
      <w:r w:rsidR="004A4B6C">
        <w:rPr>
          <w:lang w:val="en-US"/>
        </w:rPr>
        <w:t xml:space="preserve">hen </w:t>
      </w:r>
      <w:r w:rsidR="006D71AE">
        <w:rPr>
          <w:lang w:val="en-US"/>
        </w:rPr>
        <w:t>the FAA approves it</w:t>
      </w:r>
      <w:r w:rsidR="004A4B6C">
        <w:rPr>
          <w:lang w:val="en-US"/>
        </w:rPr>
        <w:t xml:space="preserve">, there </w:t>
      </w:r>
      <w:r w:rsidR="00C3508A" w:rsidRPr="00C3508A">
        <w:rPr>
          <w:lang w:val="en-US"/>
        </w:rPr>
        <w:t xml:space="preserve">will be </w:t>
      </w:r>
      <w:r w:rsidR="004A4B6C">
        <w:rPr>
          <w:lang w:val="en-US"/>
        </w:rPr>
        <w:t xml:space="preserve">a meeting </w:t>
      </w:r>
      <w:r w:rsidR="00C3508A" w:rsidRPr="00C3508A">
        <w:rPr>
          <w:lang w:val="en-US"/>
        </w:rPr>
        <w:t xml:space="preserve">during the summer of 2020 </w:t>
      </w:r>
      <w:r w:rsidR="004A4B6C">
        <w:rPr>
          <w:lang w:val="en-US"/>
        </w:rPr>
        <w:t xml:space="preserve">for </w:t>
      </w:r>
      <w:r w:rsidR="00C3508A" w:rsidRPr="00C3508A">
        <w:rPr>
          <w:lang w:val="en-US"/>
        </w:rPr>
        <w:t>the citizens.</w:t>
      </w:r>
      <w:r w:rsidR="00C3508A">
        <w:rPr>
          <w:lang w:val="en-US"/>
        </w:rPr>
        <w:t xml:space="preserve"> </w:t>
      </w:r>
      <w:r w:rsidR="00C3508A" w:rsidRPr="00C3508A">
        <w:t xml:space="preserve"> </w:t>
      </w:r>
    </w:p>
    <w:p w14:paraId="03C259EE" w14:textId="77777777" w:rsidR="00544C7E" w:rsidRDefault="00544C7E" w:rsidP="00544C7E">
      <w:pPr>
        <w:pStyle w:val="NoSpacing"/>
        <w:rPr>
          <w:b/>
          <w:lang w:val="en-US"/>
        </w:rPr>
      </w:pPr>
      <w:r w:rsidRPr="00F861D6">
        <w:rPr>
          <w:b/>
          <w:lang w:val="en-US"/>
        </w:rPr>
        <w:t>-Jacques Letendre:</w:t>
      </w:r>
    </w:p>
    <w:p w14:paraId="5200BC60" w14:textId="77777777" w:rsidR="00B45110" w:rsidRDefault="00B45110" w:rsidP="00544C7E">
      <w:pPr>
        <w:pStyle w:val="NoSpacing"/>
        <w:rPr>
          <w:lang w:val="en-US"/>
        </w:rPr>
      </w:pPr>
      <w:r>
        <w:rPr>
          <w:lang w:val="en-US"/>
        </w:rPr>
        <w:t>- For the shelter for the Petanque, I went twice to the City of Dania for the permits</w:t>
      </w:r>
      <w:r w:rsidR="007343DB">
        <w:rPr>
          <w:lang w:val="en-US"/>
        </w:rPr>
        <w:t>, they have the plans</w:t>
      </w:r>
      <w:r>
        <w:rPr>
          <w:lang w:val="en-US"/>
        </w:rPr>
        <w:t xml:space="preserve"> </w:t>
      </w:r>
      <w:r w:rsidR="007343DB">
        <w:rPr>
          <w:lang w:val="en-US"/>
        </w:rPr>
        <w:t>but</w:t>
      </w:r>
      <w:r>
        <w:rPr>
          <w:lang w:val="en-US"/>
        </w:rPr>
        <w:t xml:space="preserve"> they still don’t have anything ready for us.</w:t>
      </w:r>
      <w:r w:rsidR="007343DB">
        <w:rPr>
          <w:lang w:val="en-US"/>
        </w:rPr>
        <w:t xml:space="preserve"> </w:t>
      </w:r>
      <w:r w:rsidR="007621AE" w:rsidRPr="007621AE">
        <w:rPr>
          <w:lang w:val="en-US"/>
        </w:rPr>
        <w:t>. The amount of $ 15,000 has been budgeted for this expense.</w:t>
      </w:r>
    </w:p>
    <w:p w14:paraId="0147A292" w14:textId="77777777" w:rsidR="00544C7E" w:rsidRPr="009B46E5" w:rsidRDefault="00544C7E" w:rsidP="00544C7E">
      <w:pPr>
        <w:pStyle w:val="NoSpacing"/>
        <w:rPr>
          <w:b/>
          <w:lang w:val="en-US"/>
        </w:rPr>
      </w:pPr>
    </w:p>
    <w:p w14:paraId="34345989" w14:textId="77777777" w:rsidR="009B46E5" w:rsidRPr="009B46E5" w:rsidRDefault="00164D3E" w:rsidP="00457B8B">
      <w:pPr>
        <w:pStyle w:val="NoSpacing"/>
        <w:rPr>
          <w:lang w:val="en-US"/>
        </w:rPr>
      </w:pPr>
      <w:r w:rsidRPr="009B46E5">
        <w:rPr>
          <w:b/>
          <w:lang w:val="en-US"/>
        </w:rPr>
        <w:t>- Yves Loiselle:</w:t>
      </w:r>
      <w:r w:rsidR="00CB6028" w:rsidRPr="009B46E5">
        <w:rPr>
          <w:b/>
          <w:lang w:val="en-US"/>
        </w:rPr>
        <w:t xml:space="preserve"> </w:t>
      </w:r>
      <w:r w:rsidR="00BB43D8">
        <w:rPr>
          <w:b/>
          <w:lang w:val="en-US"/>
        </w:rPr>
        <w:t xml:space="preserve"> </w:t>
      </w:r>
      <w:r w:rsidR="00BB43D8" w:rsidRPr="00BB43D8">
        <w:rPr>
          <w:lang w:val="en-US"/>
        </w:rPr>
        <w:t>We’ll proceed directly with the unfinished business</w:t>
      </w:r>
      <w:r w:rsidR="006952B9">
        <w:rPr>
          <w:lang w:val="en-US"/>
        </w:rPr>
        <w:t>.</w:t>
      </w:r>
    </w:p>
    <w:p w14:paraId="575BB3D6" w14:textId="77777777" w:rsidR="00C3508A" w:rsidRDefault="00C3508A" w:rsidP="0015559A">
      <w:pPr>
        <w:spacing w:after="0"/>
        <w:rPr>
          <w:b/>
          <w:lang w:val="en-US"/>
        </w:rPr>
      </w:pPr>
    </w:p>
    <w:p w14:paraId="740F00A1" w14:textId="77777777" w:rsidR="00E23793" w:rsidRPr="009B46E5" w:rsidRDefault="00E23793" w:rsidP="0015559A">
      <w:pPr>
        <w:spacing w:after="0"/>
        <w:rPr>
          <w:lang w:val="en-US"/>
        </w:rPr>
      </w:pPr>
      <w:r w:rsidRPr="009B46E5">
        <w:rPr>
          <w:b/>
          <w:lang w:val="en-US"/>
        </w:rPr>
        <w:t xml:space="preserve">6. </w:t>
      </w:r>
      <w:r w:rsidR="00444AB1" w:rsidRPr="009B46E5">
        <w:rPr>
          <w:b/>
          <w:lang w:val="en-US"/>
        </w:rPr>
        <w:t>UNFINISHED BUSINESS</w:t>
      </w:r>
    </w:p>
    <w:p w14:paraId="7E980796" w14:textId="77777777" w:rsidR="006C713A" w:rsidRDefault="00444AB1" w:rsidP="00587CAD">
      <w:pPr>
        <w:pStyle w:val="NoSpacing"/>
        <w:rPr>
          <w:rFonts w:cstheme="minorHAnsi"/>
          <w:b/>
          <w:lang w:val="en-US"/>
        </w:rPr>
      </w:pPr>
      <w:r w:rsidRPr="009B46E5">
        <w:rPr>
          <w:rFonts w:cstheme="minorHAnsi"/>
          <w:b/>
          <w:lang w:val="en-US"/>
        </w:rPr>
        <w:tab/>
      </w:r>
    </w:p>
    <w:p w14:paraId="2968034C" w14:textId="77777777" w:rsidR="007B18A8" w:rsidRDefault="005D35F4" w:rsidP="007B18A8">
      <w:pPr>
        <w:pStyle w:val="NoSpacing"/>
        <w:ind w:firstLine="708"/>
        <w:rPr>
          <w:b/>
          <w:lang w:val="en-US"/>
        </w:rPr>
      </w:pPr>
      <w:r w:rsidRPr="009B46E5">
        <w:rPr>
          <w:rFonts w:cstheme="minorHAnsi"/>
          <w:b/>
          <w:lang w:val="en-US"/>
        </w:rPr>
        <w:t>6</w:t>
      </w:r>
      <w:r w:rsidR="00444AB1" w:rsidRPr="009B46E5">
        <w:rPr>
          <w:rFonts w:cstheme="minorHAnsi"/>
          <w:b/>
          <w:lang w:val="en-US"/>
        </w:rPr>
        <w:t>.1</w:t>
      </w:r>
      <w:r w:rsidR="00E23793" w:rsidRPr="009B46E5">
        <w:rPr>
          <w:rFonts w:cstheme="minorHAnsi"/>
          <w:b/>
          <w:lang w:val="en-US"/>
        </w:rPr>
        <w:t xml:space="preserve">. </w:t>
      </w:r>
      <w:r w:rsidR="007B18A8">
        <w:rPr>
          <w:rFonts w:eastAsia="Times New Roman" w:cstheme="minorHAnsi"/>
          <w:b/>
          <w:color w:val="212121"/>
          <w:lang w:eastAsia="fr-CA"/>
        </w:rPr>
        <w:t>Land Acquisition</w:t>
      </w:r>
    </w:p>
    <w:p w14:paraId="1653538D" w14:textId="77777777" w:rsidR="007B18A8" w:rsidRPr="00E31590" w:rsidRDefault="007B18A8" w:rsidP="007B18A8">
      <w:pPr>
        <w:pStyle w:val="NoSpacing"/>
        <w:rPr>
          <w:lang w:val="en-US"/>
        </w:rPr>
      </w:pPr>
      <w:r>
        <w:rPr>
          <w:b/>
          <w:lang w:val="en-US"/>
        </w:rPr>
        <w:t>Yves Loiselle:</w:t>
      </w:r>
      <w:r w:rsidRPr="00E31590">
        <w:t xml:space="preserve"> </w:t>
      </w:r>
      <w:r w:rsidRPr="00E31590">
        <w:rPr>
          <w:lang w:val="en-US"/>
        </w:rPr>
        <w:t>After submitting an official proposal to the Da</w:t>
      </w:r>
      <w:r>
        <w:rPr>
          <w:lang w:val="en-US"/>
        </w:rPr>
        <w:t>niel family on January 1</w:t>
      </w:r>
      <w:r w:rsidR="0023016C">
        <w:rPr>
          <w:lang w:val="en-US"/>
        </w:rPr>
        <w:t>7</w:t>
      </w:r>
      <w:r>
        <w:rPr>
          <w:lang w:val="en-US"/>
        </w:rPr>
        <w:t>, 2020, t</w:t>
      </w:r>
      <w:r w:rsidRPr="00E31590">
        <w:rPr>
          <w:lang w:val="en-US"/>
        </w:rPr>
        <w:t>hey ha</w:t>
      </w:r>
      <w:r w:rsidR="0023016C">
        <w:rPr>
          <w:lang w:val="en-US"/>
        </w:rPr>
        <w:t>d</w:t>
      </w:r>
      <w:r w:rsidRPr="00E31590">
        <w:rPr>
          <w:lang w:val="en-US"/>
        </w:rPr>
        <w:t xml:space="preserve"> 30 days to respond. The deadline </w:t>
      </w:r>
      <w:r w:rsidR="0023016C">
        <w:rPr>
          <w:lang w:val="en-US"/>
        </w:rPr>
        <w:t>was</w:t>
      </w:r>
      <w:r w:rsidRPr="00E31590">
        <w:rPr>
          <w:lang w:val="en-US"/>
        </w:rPr>
        <w:t xml:space="preserve"> February 17, 2020. </w:t>
      </w:r>
      <w:r w:rsidR="0023016C">
        <w:rPr>
          <w:lang w:val="en-US"/>
        </w:rPr>
        <w:t>With</w:t>
      </w:r>
      <w:r w:rsidRPr="00E31590">
        <w:rPr>
          <w:lang w:val="en-US"/>
        </w:rPr>
        <w:t xml:space="preserve"> no response, then the offer is no longer valid.</w:t>
      </w:r>
      <w:r>
        <w:rPr>
          <w:lang w:val="en-US"/>
        </w:rPr>
        <w:t xml:space="preserve"> </w:t>
      </w:r>
    </w:p>
    <w:p w14:paraId="15B91301" w14:textId="77777777" w:rsidR="003D5B23" w:rsidRPr="00F343D6" w:rsidRDefault="002C45AE" w:rsidP="003D5B23">
      <w:pPr>
        <w:pStyle w:val="NoSpacing"/>
        <w:rPr>
          <w:lang w:val="en-US"/>
        </w:rPr>
      </w:pPr>
      <w:r>
        <w:rPr>
          <w:lang w:val="en-US"/>
        </w:rPr>
        <w:t xml:space="preserve">Yves Loiselle </w:t>
      </w:r>
      <w:r w:rsidR="00227E6A">
        <w:rPr>
          <w:lang w:val="en-US"/>
        </w:rPr>
        <w:t xml:space="preserve">first </w:t>
      </w:r>
      <w:r>
        <w:rPr>
          <w:lang w:val="en-US"/>
        </w:rPr>
        <w:t>presented the information in French and Jacques Letendre presented the English version.</w:t>
      </w:r>
      <w:r w:rsidR="00227E6A">
        <w:rPr>
          <w:lang w:val="en-US"/>
        </w:rPr>
        <w:t xml:space="preserve"> Many </w:t>
      </w:r>
      <w:r w:rsidR="006D71AE">
        <w:rPr>
          <w:lang w:val="en-US"/>
        </w:rPr>
        <w:t>questions were asked by the Sharehold</w:t>
      </w:r>
      <w:r w:rsidR="00227E6A">
        <w:rPr>
          <w:lang w:val="en-US"/>
        </w:rPr>
        <w:t xml:space="preserve">ers </w:t>
      </w:r>
      <w:r w:rsidR="00FF1D24">
        <w:rPr>
          <w:lang w:val="en-US"/>
        </w:rPr>
        <w:t>about</w:t>
      </w:r>
      <w:r w:rsidR="00227E6A">
        <w:rPr>
          <w:lang w:val="en-US"/>
        </w:rPr>
        <w:t xml:space="preserve"> the financial point of view, </w:t>
      </w:r>
      <w:r w:rsidR="00FF1D24">
        <w:rPr>
          <w:lang w:val="en-US"/>
        </w:rPr>
        <w:t xml:space="preserve">so </w:t>
      </w:r>
      <w:r w:rsidR="00227E6A">
        <w:rPr>
          <w:lang w:val="en-US"/>
        </w:rPr>
        <w:t xml:space="preserve">Richard St-Onge answered </w:t>
      </w:r>
      <w:r w:rsidR="00FF1D24">
        <w:rPr>
          <w:lang w:val="en-US"/>
        </w:rPr>
        <w:t>most of the</w:t>
      </w:r>
      <w:r w:rsidR="00FB55B8">
        <w:rPr>
          <w:lang w:val="en-US"/>
        </w:rPr>
        <w:t xml:space="preserve"> financial</w:t>
      </w:r>
      <w:r w:rsidR="00FF1D24">
        <w:rPr>
          <w:lang w:val="en-US"/>
        </w:rPr>
        <w:t xml:space="preserve"> </w:t>
      </w:r>
      <w:r w:rsidR="00227E6A">
        <w:rPr>
          <w:lang w:val="en-US"/>
        </w:rPr>
        <w:t>questions.</w:t>
      </w:r>
    </w:p>
    <w:p w14:paraId="781ACB7A" w14:textId="77777777" w:rsidR="00E31590" w:rsidRDefault="00BB43D8" w:rsidP="0097368F">
      <w:pPr>
        <w:pStyle w:val="NoSpacing"/>
        <w:rPr>
          <w:lang w:val="en-US"/>
        </w:rPr>
      </w:pPr>
      <w:r w:rsidRPr="00F343D6">
        <w:rPr>
          <w:lang w:val="en-US"/>
        </w:rPr>
        <w:t>-</w:t>
      </w:r>
      <w:r>
        <w:rPr>
          <w:lang w:val="en-US"/>
        </w:rPr>
        <w:t>Please see</w:t>
      </w:r>
      <w:r w:rsidR="00910296">
        <w:rPr>
          <w:lang w:val="en-US"/>
        </w:rPr>
        <w:t xml:space="preserve"> (</w:t>
      </w:r>
      <w:proofErr w:type="spellStart"/>
      <w:r w:rsidR="00910296">
        <w:rPr>
          <w:lang w:val="en-US"/>
        </w:rPr>
        <w:t>exibit</w:t>
      </w:r>
      <w:proofErr w:type="spellEnd"/>
      <w:r w:rsidR="00910296">
        <w:rPr>
          <w:lang w:val="en-US"/>
        </w:rPr>
        <w:t xml:space="preserve"> no #1) for </w:t>
      </w:r>
      <w:r>
        <w:rPr>
          <w:lang w:val="en-US"/>
        </w:rPr>
        <w:t xml:space="preserve">the </w:t>
      </w:r>
      <w:r w:rsidR="006D71AE">
        <w:rPr>
          <w:lang w:val="en-US"/>
        </w:rPr>
        <w:t>full explanation</w:t>
      </w:r>
      <w:r>
        <w:rPr>
          <w:lang w:val="en-US"/>
        </w:rPr>
        <w:t xml:space="preserve"> as </w:t>
      </w:r>
      <w:r w:rsidR="00910296">
        <w:rPr>
          <w:lang w:val="en-US"/>
        </w:rPr>
        <w:t xml:space="preserve">it was </w:t>
      </w:r>
      <w:r>
        <w:rPr>
          <w:lang w:val="en-US"/>
        </w:rPr>
        <w:t>presented</w:t>
      </w:r>
      <w:r w:rsidR="006D71AE">
        <w:rPr>
          <w:lang w:val="en-US"/>
        </w:rPr>
        <w:t xml:space="preserve"> at this meeting</w:t>
      </w:r>
      <w:r>
        <w:rPr>
          <w:lang w:val="en-US"/>
        </w:rPr>
        <w:t>.</w:t>
      </w:r>
    </w:p>
    <w:p w14:paraId="36FCF76A" w14:textId="77777777" w:rsidR="00BB43D8" w:rsidRPr="0023016C" w:rsidRDefault="00BB43D8" w:rsidP="0097368F">
      <w:pPr>
        <w:pStyle w:val="NoSpacing"/>
        <w:rPr>
          <w:b/>
          <w:lang w:val="en-US"/>
        </w:rPr>
      </w:pPr>
    </w:p>
    <w:p w14:paraId="21AC6D29" w14:textId="77777777" w:rsidR="0097368F" w:rsidRPr="0023016C" w:rsidRDefault="0097368F" w:rsidP="0097368F">
      <w:pPr>
        <w:pStyle w:val="NoSpacing"/>
        <w:rPr>
          <w:b/>
          <w:lang w:val="en-US"/>
        </w:rPr>
      </w:pPr>
      <w:r w:rsidRPr="0023016C">
        <w:rPr>
          <w:b/>
          <w:lang w:val="en-US"/>
        </w:rPr>
        <w:t>7. NEW BUSINESS</w:t>
      </w:r>
      <w:r w:rsidR="00E31590" w:rsidRPr="0023016C">
        <w:rPr>
          <w:b/>
          <w:lang w:val="en-US"/>
        </w:rPr>
        <w:t>ES</w:t>
      </w:r>
    </w:p>
    <w:p w14:paraId="6EE47497" w14:textId="77777777" w:rsidR="00587CAD" w:rsidRPr="0023016C" w:rsidRDefault="00227E6A" w:rsidP="00DB7C25">
      <w:pPr>
        <w:spacing w:after="0" w:line="240" w:lineRule="auto"/>
        <w:ind w:firstLine="708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 </w:t>
      </w:r>
    </w:p>
    <w:p w14:paraId="4D59B59F" w14:textId="77777777" w:rsidR="00B34011" w:rsidRPr="0023016C" w:rsidRDefault="005D35F4" w:rsidP="0023016C">
      <w:pPr>
        <w:spacing w:after="0" w:line="240" w:lineRule="auto"/>
        <w:ind w:firstLine="708"/>
        <w:rPr>
          <w:rFonts w:cstheme="minorHAnsi"/>
          <w:b/>
          <w:lang w:val="en-US"/>
        </w:rPr>
      </w:pPr>
      <w:r w:rsidRPr="0023016C">
        <w:rPr>
          <w:rFonts w:cstheme="minorHAnsi"/>
          <w:b/>
          <w:lang w:val="en-US"/>
        </w:rPr>
        <w:t>7</w:t>
      </w:r>
      <w:r w:rsidR="0097368F" w:rsidRPr="0023016C">
        <w:rPr>
          <w:rFonts w:cstheme="minorHAnsi"/>
          <w:b/>
          <w:lang w:val="en-US"/>
        </w:rPr>
        <w:t xml:space="preserve">.1. </w:t>
      </w:r>
      <w:r w:rsidR="0023016C" w:rsidRPr="0023016C">
        <w:rPr>
          <w:rFonts w:cstheme="minorHAnsi"/>
          <w:b/>
          <w:lang w:val="en-US"/>
        </w:rPr>
        <w:t>Minutes</w:t>
      </w:r>
    </w:p>
    <w:p w14:paraId="05997CD7" w14:textId="77777777" w:rsidR="000B6D1D" w:rsidRDefault="0023016C" w:rsidP="006952B9">
      <w:pPr>
        <w:spacing w:after="0" w:line="240" w:lineRule="auto"/>
        <w:ind w:firstLine="708"/>
        <w:rPr>
          <w:lang w:val="en-US"/>
        </w:rPr>
      </w:pPr>
      <w:r w:rsidRPr="0023016C">
        <w:rPr>
          <w:lang w:val="en-US"/>
        </w:rPr>
        <w:t xml:space="preserve">René Daigle: </w:t>
      </w:r>
      <w:r w:rsidR="006952B9">
        <w:rPr>
          <w:lang w:val="en-US"/>
        </w:rPr>
        <w:t xml:space="preserve">as a comment, </w:t>
      </w:r>
      <w:r w:rsidR="001D7045">
        <w:rPr>
          <w:lang w:val="en-US"/>
        </w:rPr>
        <w:t xml:space="preserve">there was something </w:t>
      </w:r>
      <w:r w:rsidR="001D7045" w:rsidRPr="001D7045">
        <w:rPr>
          <w:lang w:val="en-US"/>
        </w:rPr>
        <w:t>written</w:t>
      </w:r>
      <w:r w:rsidR="001D7045" w:rsidRPr="001D7045">
        <w:rPr>
          <w:color w:val="FF0000"/>
          <w:lang w:val="en-US"/>
        </w:rPr>
        <w:t xml:space="preserve"> </w:t>
      </w:r>
      <w:r w:rsidR="001D7045">
        <w:rPr>
          <w:lang w:val="en-US"/>
        </w:rPr>
        <w:t xml:space="preserve">in the last minutes that should not be there </w:t>
      </w:r>
      <w:r w:rsidR="006952B9">
        <w:rPr>
          <w:lang w:val="en-US"/>
        </w:rPr>
        <w:t>because it was just a comment.</w:t>
      </w:r>
      <w:r w:rsidR="001D7045">
        <w:rPr>
          <w:lang w:val="en-US"/>
        </w:rPr>
        <w:t xml:space="preserve"> </w:t>
      </w:r>
      <w:r w:rsidR="006952B9">
        <w:rPr>
          <w:lang w:val="en-US"/>
        </w:rPr>
        <w:t xml:space="preserve"> Excuses were made to Micheline.</w:t>
      </w:r>
    </w:p>
    <w:p w14:paraId="6C57030B" w14:textId="77777777" w:rsidR="006952B9" w:rsidRDefault="006952B9" w:rsidP="006952B9">
      <w:pPr>
        <w:spacing w:after="0" w:line="240" w:lineRule="auto"/>
        <w:ind w:firstLine="708"/>
        <w:rPr>
          <w:rFonts w:cstheme="minorHAnsi"/>
          <w:b/>
          <w:lang w:val="en-US"/>
        </w:rPr>
      </w:pPr>
    </w:p>
    <w:p w14:paraId="611CAD03" w14:textId="77777777" w:rsidR="006C713A" w:rsidRDefault="0023016C" w:rsidP="00E22574">
      <w:pPr>
        <w:pStyle w:val="NoSpacing"/>
        <w:ind w:firstLine="708"/>
        <w:rPr>
          <w:rFonts w:cstheme="minorHAnsi"/>
          <w:lang w:val="en-US"/>
        </w:rPr>
      </w:pPr>
      <w:r w:rsidRPr="0023016C">
        <w:rPr>
          <w:rFonts w:cstheme="minorHAnsi"/>
          <w:b/>
          <w:lang w:val="en-US"/>
        </w:rPr>
        <w:t>7.2.</w:t>
      </w:r>
      <w:r w:rsidR="00A35CFE">
        <w:rPr>
          <w:rFonts w:cstheme="minorHAnsi"/>
          <w:b/>
          <w:lang w:val="en-US"/>
        </w:rPr>
        <w:t xml:space="preserve"> Henri Tourangeau: </w:t>
      </w:r>
      <w:r w:rsidR="00A35CFE">
        <w:rPr>
          <w:rFonts w:cstheme="minorHAnsi"/>
          <w:lang w:val="en-US"/>
        </w:rPr>
        <w:t>presented the two estimates we received for the trim</w:t>
      </w:r>
      <w:r w:rsidR="00794545">
        <w:rPr>
          <w:rFonts w:cstheme="minorHAnsi"/>
          <w:lang w:val="en-US"/>
        </w:rPr>
        <w:t xml:space="preserve">ming </w:t>
      </w:r>
      <w:r w:rsidR="00A35CFE">
        <w:rPr>
          <w:rFonts w:cstheme="minorHAnsi"/>
          <w:lang w:val="en-US"/>
        </w:rPr>
        <w:t xml:space="preserve">of Oak trees </w:t>
      </w:r>
      <w:r w:rsidR="00814129">
        <w:rPr>
          <w:rFonts w:cstheme="minorHAnsi"/>
          <w:lang w:val="en-US"/>
        </w:rPr>
        <w:t xml:space="preserve">at the </w:t>
      </w:r>
      <w:r w:rsidR="00A35CFE">
        <w:rPr>
          <w:rFonts w:cstheme="minorHAnsi"/>
          <w:lang w:val="en-US"/>
        </w:rPr>
        <w:t>follow</w:t>
      </w:r>
      <w:r w:rsidR="00814129">
        <w:rPr>
          <w:rFonts w:cstheme="minorHAnsi"/>
          <w:lang w:val="en-US"/>
        </w:rPr>
        <w:t>ing bids</w:t>
      </w:r>
      <w:r w:rsidR="00A35CFE">
        <w:rPr>
          <w:rFonts w:cstheme="minorHAnsi"/>
          <w:lang w:val="en-US"/>
        </w:rPr>
        <w:t xml:space="preserve">: Affordable </w:t>
      </w:r>
      <w:proofErr w:type="spellStart"/>
      <w:r w:rsidR="00A35CFE">
        <w:rPr>
          <w:rFonts w:cstheme="minorHAnsi"/>
          <w:lang w:val="en-US"/>
        </w:rPr>
        <w:t>TREEmen</w:t>
      </w:r>
      <w:proofErr w:type="spellEnd"/>
      <w:r w:rsidR="00A35CFE">
        <w:rPr>
          <w:rFonts w:cstheme="minorHAnsi"/>
          <w:lang w:val="en-US"/>
        </w:rPr>
        <w:t>, Inc.</w:t>
      </w:r>
      <w:r w:rsidR="00C74BBB">
        <w:rPr>
          <w:rFonts w:cstheme="minorHAnsi"/>
          <w:lang w:val="en-US"/>
        </w:rPr>
        <w:t xml:space="preserve"> at $17,48</w:t>
      </w:r>
      <w:r w:rsidR="00D06B7A">
        <w:rPr>
          <w:rFonts w:cstheme="minorHAnsi"/>
          <w:lang w:val="en-US"/>
        </w:rPr>
        <w:t>0</w:t>
      </w:r>
      <w:r w:rsidR="00C74BBB">
        <w:rPr>
          <w:rFonts w:cstheme="minorHAnsi"/>
          <w:lang w:val="en-US"/>
        </w:rPr>
        <w:t xml:space="preserve">.00 and Natalie’s Touch at $7,150.00 </w:t>
      </w:r>
      <w:r w:rsidR="00A35CFE">
        <w:rPr>
          <w:rFonts w:cstheme="minorHAnsi"/>
          <w:lang w:val="en-US"/>
        </w:rPr>
        <w:t xml:space="preserve"> </w:t>
      </w:r>
    </w:p>
    <w:p w14:paraId="24263B36" w14:textId="77777777" w:rsidR="00C74BBB" w:rsidRDefault="00C74BBB" w:rsidP="00C74BBB">
      <w:pPr>
        <w:pStyle w:val="NoSpacing"/>
        <w:rPr>
          <w:b/>
          <w:lang w:val="en-US"/>
        </w:rPr>
      </w:pPr>
      <w:r w:rsidRPr="00D72FD0">
        <w:rPr>
          <w:b/>
          <w:lang w:val="en-US"/>
        </w:rPr>
        <w:lastRenderedPageBreak/>
        <w:t>Proposed by</w:t>
      </w:r>
      <w:r w:rsidRPr="00F9791C">
        <w:rPr>
          <w:b/>
          <w:lang w:val="en-US"/>
        </w:rPr>
        <w:t xml:space="preserve"> </w:t>
      </w:r>
      <w:r w:rsidRPr="00D72FD0">
        <w:rPr>
          <w:b/>
          <w:lang w:val="en-US"/>
        </w:rPr>
        <w:t>Henri Tourangeau</w:t>
      </w:r>
      <w:r>
        <w:rPr>
          <w:b/>
          <w:lang w:val="en-US"/>
        </w:rPr>
        <w:t xml:space="preserve">, </w:t>
      </w:r>
      <w:r w:rsidRPr="00D72FD0">
        <w:rPr>
          <w:b/>
          <w:lang w:val="en-US"/>
        </w:rPr>
        <w:t>seconded by R</w:t>
      </w:r>
      <w:r w:rsidR="00786778">
        <w:rPr>
          <w:b/>
          <w:lang w:val="en-US"/>
        </w:rPr>
        <w:t xml:space="preserve">ichard St-Onge </w:t>
      </w:r>
      <w:r w:rsidRPr="000A5A91">
        <w:rPr>
          <w:b/>
          <w:lang w:val="en-US"/>
        </w:rPr>
        <w:t>t</w:t>
      </w:r>
      <w:r w:rsidR="00161086">
        <w:rPr>
          <w:b/>
          <w:lang w:val="en-US"/>
        </w:rPr>
        <w:t>o</w:t>
      </w:r>
      <w:r w:rsidRPr="000A5A91">
        <w:rPr>
          <w:b/>
          <w:lang w:val="en-US"/>
        </w:rPr>
        <w:t xml:space="preserve"> </w:t>
      </w:r>
      <w:r w:rsidR="00161086">
        <w:rPr>
          <w:b/>
          <w:lang w:val="en-US"/>
        </w:rPr>
        <w:t>approve the</w:t>
      </w:r>
      <w:r w:rsidRPr="000A5A91">
        <w:rPr>
          <w:b/>
          <w:lang w:val="en-US"/>
        </w:rPr>
        <w:t xml:space="preserve"> </w:t>
      </w:r>
      <w:r w:rsidR="00786778">
        <w:rPr>
          <w:b/>
          <w:lang w:val="en-US"/>
        </w:rPr>
        <w:t>contract</w:t>
      </w:r>
      <w:r w:rsidR="00161086" w:rsidRPr="00161086">
        <w:rPr>
          <w:b/>
          <w:lang w:val="en-US"/>
        </w:rPr>
        <w:t xml:space="preserve"> </w:t>
      </w:r>
      <w:r w:rsidR="00161086">
        <w:rPr>
          <w:b/>
          <w:lang w:val="en-US"/>
        </w:rPr>
        <w:t xml:space="preserve">as </w:t>
      </w:r>
      <w:proofErr w:type="gramStart"/>
      <w:r w:rsidR="00161086">
        <w:rPr>
          <w:b/>
          <w:lang w:val="en-US"/>
        </w:rPr>
        <w:t xml:space="preserve">presented  </w:t>
      </w:r>
      <w:r w:rsidR="0024501F">
        <w:rPr>
          <w:b/>
          <w:lang w:val="en-US"/>
        </w:rPr>
        <w:t>by</w:t>
      </w:r>
      <w:proofErr w:type="gramEnd"/>
      <w:r w:rsidR="00794545">
        <w:rPr>
          <w:b/>
          <w:lang w:val="en-US"/>
        </w:rPr>
        <w:t xml:space="preserve"> Natalie’s Touch in the amount of $ 7,150.00 </w:t>
      </w:r>
      <w:r w:rsidR="00786778">
        <w:rPr>
          <w:b/>
          <w:lang w:val="en-US"/>
        </w:rPr>
        <w:t xml:space="preserve">for </w:t>
      </w:r>
      <w:r w:rsidR="00814129">
        <w:rPr>
          <w:b/>
          <w:lang w:val="en-US"/>
        </w:rPr>
        <w:t xml:space="preserve">the </w:t>
      </w:r>
      <w:r w:rsidR="00786778">
        <w:rPr>
          <w:b/>
          <w:lang w:val="en-US"/>
        </w:rPr>
        <w:t xml:space="preserve">trimming </w:t>
      </w:r>
      <w:r w:rsidR="0024501F">
        <w:rPr>
          <w:b/>
          <w:lang w:val="en-US"/>
        </w:rPr>
        <w:t xml:space="preserve">of </w:t>
      </w:r>
      <w:r w:rsidR="00786778">
        <w:rPr>
          <w:b/>
          <w:lang w:val="en-US"/>
        </w:rPr>
        <w:t xml:space="preserve">all Oak trees </w:t>
      </w:r>
      <w:r w:rsidR="00814129">
        <w:rPr>
          <w:b/>
          <w:lang w:val="en-US"/>
        </w:rPr>
        <w:t xml:space="preserve">and vines </w:t>
      </w:r>
      <w:r w:rsidR="00786778">
        <w:rPr>
          <w:b/>
          <w:lang w:val="en-US"/>
        </w:rPr>
        <w:t>in the Park</w:t>
      </w:r>
      <w:r w:rsidR="0024501F">
        <w:rPr>
          <w:b/>
          <w:lang w:val="en-US"/>
        </w:rPr>
        <w:t xml:space="preserve"> that</w:t>
      </w:r>
      <w:r w:rsidR="00786778">
        <w:rPr>
          <w:b/>
          <w:lang w:val="en-US"/>
        </w:rPr>
        <w:t xml:space="preserve"> </w:t>
      </w:r>
      <w:r w:rsidR="008F07A4">
        <w:rPr>
          <w:b/>
          <w:lang w:val="en-US"/>
        </w:rPr>
        <w:t>sh</w:t>
      </w:r>
      <w:r w:rsidR="0024501F">
        <w:rPr>
          <w:b/>
          <w:lang w:val="en-US"/>
        </w:rPr>
        <w:t xml:space="preserve">ould  be done </w:t>
      </w:r>
      <w:r w:rsidR="00786778">
        <w:rPr>
          <w:b/>
          <w:lang w:val="en-US"/>
        </w:rPr>
        <w:t>in March 2020</w:t>
      </w:r>
      <w:r w:rsidR="0024501F">
        <w:rPr>
          <w:b/>
          <w:lang w:val="en-US"/>
        </w:rPr>
        <w:t>.</w:t>
      </w:r>
      <w:r w:rsidR="00786778">
        <w:rPr>
          <w:b/>
          <w:lang w:val="en-US"/>
        </w:rPr>
        <w:t xml:space="preserve"> </w:t>
      </w:r>
      <w:r w:rsidRPr="000A5A91">
        <w:rPr>
          <w:b/>
          <w:lang w:val="en-US"/>
        </w:rPr>
        <w:t xml:space="preserve">Accepted </w:t>
      </w:r>
      <w:r>
        <w:rPr>
          <w:b/>
          <w:lang w:val="en-US"/>
        </w:rPr>
        <w:t>unanimously.</w:t>
      </w:r>
      <w:r w:rsidRPr="000A5A91">
        <w:rPr>
          <w:b/>
          <w:lang w:val="en-US"/>
        </w:rPr>
        <w:t xml:space="preserve"> </w:t>
      </w:r>
    </w:p>
    <w:p w14:paraId="69BA4867" w14:textId="77777777" w:rsidR="009801AC" w:rsidRDefault="009801AC" w:rsidP="00C74BBB">
      <w:pPr>
        <w:pStyle w:val="NoSpacing"/>
        <w:rPr>
          <w:rFonts w:cstheme="minorHAnsi"/>
          <w:b/>
          <w:lang w:val="en-US"/>
        </w:rPr>
      </w:pPr>
    </w:p>
    <w:p w14:paraId="2A7883B1" w14:textId="77777777" w:rsidR="006273CB" w:rsidRPr="0023016C" w:rsidRDefault="0023016C" w:rsidP="00E22574">
      <w:pPr>
        <w:pStyle w:val="NoSpacing"/>
        <w:ind w:firstLine="708"/>
        <w:rPr>
          <w:lang w:val="en-US"/>
        </w:rPr>
      </w:pPr>
      <w:r w:rsidRPr="0023016C">
        <w:rPr>
          <w:rFonts w:cstheme="minorHAnsi"/>
          <w:b/>
          <w:lang w:val="en-US"/>
        </w:rPr>
        <w:t xml:space="preserve">7.3. </w:t>
      </w:r>
      <w:r w:rsidR="006D71AE">
        <w:rPr>
          <w:b/>
          <w:lang w:val="en-US"/>
        </w:rPr>
        <w:t>Appointing</w:t>
      </w:r>
      <w:r w:rsidR="006273CB" w:rsidRPr="0023016C">
        <w:rPr>
          <w:b/>
          <w:lang w:val="en-US"/>
        </w:rPr>
        <w:t xml:space="preserve"> an Election Committee</w:t>
      </w:r>
    </w:p>
    <w:p w14:paraId="6C60E2D5" w14:textId="77777777" w:rsidR="000B6D1D" w:rsidRDefault="000B6D1D" w:rsidP="00DB7C25">
      <w:pPr>
        <w:pStyle w:val="NoSpacing"/>
        <w:rPr>
          <w:lang w:val="en-US"/>
        </w:rPr>
      </w:pPr>
      <w:r>
        <w:rPr>
          <w:b/>
          <w:lang w:val="en-US"/>
        </w:rPr>
        <w:t>Micheline Peacock</w:t>
      </w:r>
      <w:r w:rsidR="006273CB" w:rsidRPr="0023016C">
        <w:rPr>
          <w:b/>
          <w:lang w:val="en-US"/>
        </w:rPr>
        <w:t xml:space="preserve">: </w:t>
      </w:r>
      <w:r w:rsidR="00161086">
        <w:rPr>
          <w:lang w:val="en-US"/>
        </w:rPr>
        <w:t>as you know,</w:t>
      </w:r>
      <w:r w:rsidR="006273CB" w:rsidRPr="0023016C">
        <w:rPr>
          <w:lang w:val="en-US"/>
        </w:rPr>
        <w:t xml:space="preserve"> this year we have five (5) nominations for three (3) Director</w:t>
      </w:r>
      <w:r w:rsidR="00FF76C6">
        <w:rPr>
          <w:lang w:val="en-US"/>
        </w:rPr>
        <w:t xml:space="preserve"> positions.</w:t>
      </w:r>
    </w:p>
    <w:p w14:paraId="5BEAF4CC" w14:textId="77777777" w:rsidR="00E22574" w:rsidRPr="0023016C" w:rsidRDefault="006273CB" w:rsidP="00DB7C25">
      <w:pPr>
        <w:pStyle w:val="NoSpacing"/>
        <w:rPr>
          <w:lang w:val="en-US"/>
        </w:rPr>
      </w:pPr>
      <w:r w:rsidRPr="0023016C">
        <w:rPr>
          <w:lang w:val="en-US"/>
        </w:rPr>
        <w:t xml:space="preserve"> </w:t>
      </w:r>
      <w:r w:rsidR="000B6D1D">
        <w:rPr>
          <w:lang w:val="en-US"/>
        </w:rPr>
        <w:t>A meeting will be held on February 29</w:t>
      </w:r>
      <w:r w:rsidR="000B6D1D" w:rsidRPr="000B6D1D">
        <w:rPr>
          <w:vertAlign w:val="superscript"/>
          <w:lang w:val="en-US"/>
        </w:rPr>
        <w:t>th</w:t>
      </w:r>
      <w:r w:rsidR="000B6D1D">
        <w:rPr>
          <w:lang w:val="en-US"/>
        </w:rPr>
        <w:t>, 2020 at 9:30 am</w:t>
      </w:r>
      <w:r w:rsidR="00FF76C6">
        <w:rPr>
          <w:lang w:val="en-US"/>
        </w:rPr>
        <w:t>.</w:t>
      </w:r>
      <w:r w:rsidR="000B6D1D">
        <w:rPr>
          <w:lang w:val="en-US"/>
        </w:rPr>
        <w:t xml:space="preserve"> </w:t>
      </w:r>
      <w:r w:rsidR="0024501F">
        <w:rPr>
          <w:lang w:val="en-US"/>
        </w:rPr>
        <w:t xml:space="preserve"> </w:t>
      </w:r>
      <w:r w:rsidR="00660C8C">
        <w:rPr>
          <w:lang w:val="en-US"/>
        </w:rPr>
        <w:t>It is a</w:t>
      </w:r>
      <w:r w:rsidR="0024501F">
        <w:rPr>
          <w:lang w:val="en-US"/>
        </w:rPr>
        <w:t xml:space="preserve"> </w:t>
      </w:r>
      <w:r w:rsidR="000B6D1D">
        <w:rPr>
          <w:lang w:val="en-US"/>
        </w:rPr>
        <w:t xml:space="preserve">chance </w:t>
      </w:r>
      <w:r w:rsidR="0024501F">
        <w:rPr>
          <w:lang w:val="en-US"/>
        </w:rPr>
        <w:t>for</w:t>
      </w:r>
      <w:r w:rsidR="000B6D1D">
        <w:rPr>
          <w:lang w:val="en-US"/>
        </w:rPr>
        <w:t xml:space="preserve"> all members of Ocean Waterway</w:t>
      </w:r>
      <w:r w:rsidR="00161086">
        <w:rPr>
          <w:lang w:val="en-US"/>
        </w:rPr>
        <w:t xml:space="preserve"> to meet and</w:t>
      </w:r>
      <w:r w:rsidR="000B6D1D">
        <w:rPr>
          <w:lang w:val="en-US"/>
        </w:rPr>
        <w:t xml:space="preserve"> </w:t>
      </w:r>
      <w:r w:rsidR="00FF76C6">
        <w:rPr>
          <w:lang w:val="en-US"/>
        </w:rPr>
        <w:t xml:space="preserve">know better </w:t>
      </w:r>
      <w:r w:rsidR="000B6D1D">
        <w:rPr>
          <w:lang w:val="en-US"/>
        </w:rPr>
        <w:t>each candidate</w:t>
      </w:r>
      <w:r w:rsidR="00161086">
        <w:rPr>
          <w:lang w:val="en-US"/>
        </w:rPr>
        <w:t>. H</w:t>
      </w:r>
      <w:r w:rsidRPr="0023016C">
        <w:rPr>
          <w:lang w:val="en-US"/>
        </w:rPr>
        <w:t>ere are these names in alphabetical letters:</w:t>
      </w:r>
    </w:p>
    <w:p w14:paraId="5FBE13D8" w14:textId="77777777" w:rsidR="006273CB" w:rsidRPr="006273CB" w:rsidRDefault="00A35CFE" w:rsidP="006273CB">
      <w:pPr>
        <w:pStyle w:val="NoSpacing"/>
        <w:ind w:left="2124" w:firstLine="708"/>
        <w:rPr>
          <w:b/>
          <w:lang w:val="en-US"/>
        </w:rPr>
      </w:pPr>
      <w:r>
        <w:rPr>
          <w:b/>
          <w:lang w:val="en-US"/>
        </w:rPr>
        <w:t>Durand Paul</w:t>
      </w:r>
    </w:p>
    <w:p w14:paraId="1A0C283A" w14:textId="77777777" w:rsidR="006273CB" w:rsidRPr="006273CB" w:rsidRDefault="006273CB" w:rsidP="006273CB">
      <w:pPr>
        <w:pStyle w:val="NoSpacing"/>
        <w:ind w:left="2124" w:firstLine="708"/>
        <w:rPr>
          <w:b/>
          <w:lang w:val="en-US"/>
        </w:rPr>
      </w:pPr>
      <w:r w:rsidRPr="006273CB">
        <w:rPr>
          <w:b/>
          <w:lang w:val="en-US"/>
        </w:rPr>
        <w:t>Gauthier Guy A</w:t>
      </w:r>
    </w:p>
    <w:p w14:paraId="5F6FFBFB" w14:textId="77777777" w:rsidR="006273CB" w:rsidRPr="006273CB" w:rsidRDefault="006273CB" w:rsidP="006273CB">
      <w:pPr>
        <w:pStyle w:val="NoSpacing"/>
        <w:ind w:left="2124" w:firstLine="708"/>
        <w:rPr>
          <w:b/>
          <w:lang w:val="en-US"/>
        </w:rPr>
      </w:pPr>
      <w:r w:rsidRPr="006273CB">
        <w:rPr>
          <w:b/>
          <w:lang w:val="en-US"/>
        </w:rPr>
        <w:t>Larocque Pierre</w:t>
      </w:r>
    </w:p>
    <w:p w14:paraId="6622ADE3" w14:textId="77777777" w:rsidR="006273CB" w:rsidRPr="006273CB" w:rsidRDefault="006273CB" w:rsidP="006273CB">
      <w:pPr>
        <w:pStyle w:val="NoSpacing"/>
        <w:ind w:left="2124" w:firstLine="708"/>
        <w:rPr>
          <w:b/>
          <w:lang w:val="en-US"/>
        </w:rPr>
      </w:pPr>
      <w:r w:rsidRPr="006273CB">
        <w:rPr>
          <w:b/>
          <w:lang w:val="en-US"/>
        </w:rPr>
        <w:t>Letendre Jacques</w:t>
      </w:r>
    </w:p>
    <w:p w14:paraId="5B75D845" w14:textId="77777777" w:rsidR="00E22574" w:rsidRDefault="006273CB" w:rsidP="006273CB">
      <w:pPr>
        <w:pStyle w:val="NoSpacing"/>
        <w:ind w:left="2124" w:firstLine="708"/>
        <w:rPr>
          <w:b/>
          <w:lang w:val="en-US"/>
        </w:rPr>
      </w:pPr>
      <w:r w:rsidRPr="006273CB">
        <w:rPr>
          <w:b/>
          <w:lang w:val="en-US"/>
        </w:rPr>
        <w:t>Peacock Micheline</w:t>
      </w:r>
    </w:p>
    <w:p w14:paraId="52F6C41B" w14:textId="77777777" w:rsidR="006C713A" w:rsidRDefault="006C713A" w:rsidP="001A37B8">
      <w:pPr>
        <w:pStyle w:val="NoSpacing"/>
        <w:rPr>
          <w:lang w:val="en-US"/>
        </w:rPr>
      </w:pPr>
    </w:p>
    <w:p w14:paraId="5FCE0F02" w14:textId="77777777" w:rsidR="006273CB" w:rsidRPr="006C713A" w:rsidRDefault="00161086" w:rsidP="001A37B8">
      <w:pPr>
        <w:pStyle w:val="NoSpacing"/>
        <w:rPr>
          <w:lang w:val="en-US"/>
        </w:rPr>
      </w:pPr>
      <w:r>
        <w:rPr>
          <w:b/>
          <w:lang w:val="en-US"/>
        </w:rPr>
        <w:t>The Board already</w:t>
      </w:r>
      <w:r w:rsidR="006C713A" w:rsidRPr="006C713A">
        <w:rPr>
          <w:b/>
          <w:lang w:val="en-US"/>
        </w:rPr>
        <w:t xml:space="preserve"> appoint</w:t>
      </w:r>
      <w:r>
        <w:rPr>
          <w:b/>
          <w:lang w:val="en-US"/>
        </w:rPr>
        <w:t>ed</w:t>
      </w:r>
      <w:r w:rsidR="006C713A" w:rsidRPr="006C713A">
        <w:rPr>
          <w:b/>
          <w:lang w:val="en-US"/>
        </w:rPr>
        <w:t xml:space="preserve"> Mr. Luc </w:t>
      </w:r>
      <w:proofErr w:type="spellStart"/>
      <w:r w:rsidR="006C713A" w:rsidRPr="006C713A">
        <w:rPr>
          <w:b/>
          <w:lang w:val="en-US"/>
        </w:rPr>
        <w:t>Faucher</w:t>
      </w:r>
      <w:proofErr w:type="spellEnd"/>
      <w:r w:rsidR="006C713A" w:rsidRPr="006C713A">
        <w:rPr>
          <w:b/>
          <w:lang w:val="en-US"/>
        </w:rPr>
        <w:t xml:space="preserve"> (President of Election), as well as two (2) (Scrutineers) Mr. Gilles Comeau and Ms. Joan </w:t>
      </w:r>
      <w:proofErr w:type="spellStart"/>
      <w:r w:rsidR="006C713A" w:rsidRPr="006C713A">
        <w:rPr>
          <w:b/>
          <w:lang w:val="en-US"/>
        </w:rPr>
        <w:t>O’Donnel</w:t>
      </w:r>
      <w:proofErr w:type="spellEnd"/>
      <w:r w:rsidR="006C713A" w:rsidRPr="006C713A">
        <w:rPr>
          <w:b/>
          <w:lang w:val="en-US"/>
        </w:rPr>
        <w:t xml:space="preserve"> </w:t>
      </w:r>
      <w:proofErr w:type="spellStart"/>
      <w:r w:rsidR="006C713A" w:rsidRPr="006C713A">
        <w:rPr>
          <w:b/>
          <w:lang w:val="en-US"/>
        </w:rPr>
        <w:t>Rege</w:t>
      </w:r>
      <w:proofErr w:type="spellEnd"/>
      <w:r w:rsidR="006C713A" w:rsidRPr="006C713A">
        <w:rPr>
          <w:b/>
          <w:lang w:val="en-US"/>
        </w:rPr>
        <w:t xml:space="preserve">. </w:t>
      </w:r>
    </w:p>
    <w:p w14:paraId="7F229956" w14:textId="77777777" w:rsidR="006C713A" w:rsidRDefault="006C713A" w:rsidP="001A37B8">
      <w:pPr>
        <w:pStyle w:val="NoSpacing"/>
        <w:rPr>
          <w:b/>
          <w:lang w:val="en-US"/>
        </w:rPr>
      </w:pPr>
    </w:p>
    <w:p w14:paraId="6D6181BC" w14:textId="77777777" w:rsidR="00FF46F1" w:rsidRPr="00B34011" w:rsidRDefault="00BE6AB6" w:rsidP="001A37B8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8. </w:t>
      </w:r>
      <w:r w:rsidR="001C5BF2" w:rsidRPr="00B34011">
        <w:rPr>
          <w:b/>
          <w:lang w:val="en-US"/>
        </w:rPr>
        <w:t>AD</w:t>
      </w:r>
      <w:r w:rsidR="0010496D" w:rsidRPr="00B34011">
        <w:rPr>
          <w:b/>
          <w:lang w:val="en-US"/>
        </w:rPr>
        <w:t>JOURNMENT</w:t>
      </w:r>
    </w:p>
    <w:p w14:paraId="50BAEF20" w14:textId="77777777" w:rsidR="006C713A" w:rsidRDefault="006C713A" w:rsidP="006C713A">
      <w:pPr>
        <w:pStyle w:val="NoSpacing"/>
        <w:rPr>
          <w:b/>
          <w:lang w:val="en-US"/>
        </w:rPr>
      </w:pPr>
    </w:p>
    <w:p w14:paraId="2E7472C5" w14:textId="77777777" w:rsidR="00754634" w:rsidRDefault="00581773" w:rsidP="006C713A">
      <w:pPr>
        <w:pStyle w:val="NoSpacing"/>
        <w:rPr>
          <w:b/>
          <w:sz w:val="24"/>
          <w:szCs w:val="24"/>
          <w:lang w:val="en-US"/>
        </w:rPr>
      </w:pPr>
      <w:r w:rsidRPr="00B34011">
        <w:rPr>
          <w:b/>
          <w:lang w:val="en-US"/>
        </w:rPr>
        <w:t xml:space="preserve">Proposed </w:t>
      </w:r>
      <w:r w:rsidR="006C713A" w:rsidRPr="006C713A">
        <w:rPr>
          <w:b/>
          <w:lang w:val="en-US"/>
        </w:rPr>
        <w:t xml:space="preserve">by </w:t>
      </w:r>
      <w:r w:rsidR="0024501F" w:rsidRPr="006C713A">
        <w:rPr>
          <w:b/>
          <w:lang w:val="en-US"/>
        </w:rPr>
        <w:t>René Daigle</w:t>
      </w:r>
      <w:r w:rsidR="006C713A" w:rsidRPr="006C713A">
        <w:rPr>
          <w:b/>
          <w:lang w:val="en-US"/>
        </w:rPr>
        <w:t>, seconded by</w:t>
      </w:r>
      <w:r w:rsidR="0024501F">
        <w:rPr>
          <w:b/>
          <w:lang w:val="en-US"/>
        </w:rPr>
        <w:t xml:space="preserve"> </w:t>
      </w:r>
      <w:r w:rsidR="0024501F" w:rsidRPr="006C713A">
        <w:rPr>
          <w:b/>
          <w:lang w:val="en-US"/>
        </w:rPr>
        <w:t>Réjean Roy</w:t>
      </w:r>
      <w:r w:rsidR="006C713A" w:rsidRPr="006C713A">
        <w:rPr>
          <w:b/>
          <w:lang w:val="en-US"/>
        </w:rPr>
        <w:t>, that the meeting be adjourned at 11:2</w:t>
      </w:r>
      <w:r w:rsidR="00BB43D8">
        <w:rPr>
          <w:b/>
          <w:lang w:val="en-US"/>
        </w:rPr>
        <w:t>5</w:t>
      </w:r>
      <w:r w:rsidR="006C713A" w:rsidRPr="006C713A">
        <w:rPr>
          <w:b/>
          <w:lang w:val="en-US"/>
        </w:rPr>
        <w:t xml:space="preserve"> am.</w:t>
      </w:r>
    </w:p>
    <w:p w14:paraId="4463C8BB" w14:textId="77777777" w:rsidR="00754634" w:rsidRDefault="006C713A" w:rsidP="0002059B">
      <w:pPr>
        <w:pStyle w:val="NoSpacing"/>
        <w:rPr>
          <w:b/>
          <w:sz w:val="24"/>
          <w:szCs w:val="24"/>
          <w:lang w:val="en-US"/>
        </w:rPr>
      </w:pPr>
      <w:r w:rsidRPr="006C713A">
        <w:rPr>
          <w:b/>
          <w:sz w:val="24"/>
          <w:szCs w:val="24"/>
          <w:lang w:val="en-US"/>
        </w:rPr>
        <w:t>Unanimously accepted.</w:t>
      </w:r>
    </w:p>
    <w:p w14:paraId="43188D9E" w14:textId="77777777" w:rsidR="00754634" w:rsidRDefault="00754634" w:rsidP="0002059B">
      <w:pPr>
        <w:pStyle w:val="NoSpacing"/>
        <w:rPr>
          <w:b/>
          <w:sz w:val="24"/>
          <w:szCs w:val="24"/>
          <w:lang w:val="en-US"/>
        </w:rPr>
      </w:pPr>
    </w:p>
    <w:p w14:paraId="1FFDBE84" w14:textId="77777777" w:rsidR="006C713A" w:rsidRDefault="006C713A" w:rsidP="0002059B">
      <w:pPr>
        <w:pStyle w:val="NoSpacing"/>
        <w:rPr>
          <w:b/>
          <w:sz w:val="24"/>
          <w:szCs w:val="24"/>
          <w:lang w:val="en-US"/>
        </w:rPr>
      </w:pPr>
    </w:p>
    <w:p w14:paraId="648298CE" w14:textId="77777777" w:rsidR="006C713A" w:rsidRDefault="006C713A" w:rsidP="0002059B">
      <w:pPr>
        <w:pStyle w:val="NoSpacing"/>
        <w:rPr>
          <w:b/>
          <w:sz w:val="24"/>
          <w:szCs w:val="24"/>
          <w:lang w:val="en-US"/>
        </w:rPr>
      </w:pPr>
    </w:p>
    <w:p w14:paraId="012D024A" w14:textId="77777777" w:rsidR="006C713A" w:rsidRDefault="006C713A" w:rsidP="0002059B">
      <w:pPr>
        <w:pStyle w:val="NoSpacing"/>
        <w:rPr>
          <w:b/>
          <w:sz w:val="24"/>
          <w:szCs w:val="24"/>
          <w:lang w:val="en-US"/>
        </w:rPr>
      </w:pPr>
    </w:p>
    <w:p w14:paraId="36BD7021" w14:textId="77777777" w:rsidR="006C713A" w:rsidRDefault="006C713A" w:rsidP="0002059B">
      <w:pPr>
        <w:pStyle w:val="NoSpacing"/>
        <w:rPr>
          <w:b/>
          <w:sz w:val="24"/>
          <w:szCs w:val="24"/>
          <w:lang w:val="en-US"/>
        </w:rPr>
      </w:pPr>
    </w:p>
    <w:p w14:paraId="1C837204" w14:textId="77777777" w:rsidR="006C713A" w:rsidRDefault="006C713A" w:rsidP="0002059B">
      <w:pPr>
        <w:pStyle w:val="NoSpacing"/>
        <w:rPr>
          <w:b/>
          <w:sz w:val="24"/>
          <w:szCs w:val="24"/>
          <w:lang w:val="en-US"/>
        </w:rPr>
      </w:pPr>
    </w:p>
    <w:p w14:paraId="79B9C217" w14:textId="77777777" w:rsidR="003E0A93" w:rsidRDefault="003E0A93" w:rsidP="0002059B">
      <w:pPr>
        <w:pStyle w:val="NoSpacing"/>
        <w:rPr>
          <w:b/>
          <w:sz w:val="24"/>
          <w:szCs w:val="24"/>
          <w:lang w:val="en-US"/>
        </w:rPr>
      </w:pPr>
    </w:p>
    <w:p w14:paraId="6657E6DC" w14:textId="77777777" w:rsidR="003E0A93" w:rsidRDefault="003E0A93" w:rsidP="0002059B">
      <w:pPr>
        <w:pStyle w:val="NoSpacing"/>
        <w:rPr>
          <w:b/>
          <w:sz w:val="24"/>
          <w:szCs w:val="24"/>
          <w:lang w:val="en-US"/>
        </w:rPr>
      </w:pPr>
    </w:p>
    <w:p w14:paraId="55408586" w14:textId="77777777" w:rsidR="003E0A93" w:rsidRDefault="003E0A93" w:rsidP="0002059B">
      <w:pPr>
        <w:pStyle w:val="NoSpacing"/>
        <w:rPr>
          <w:b/>
          <w:sz w:val="24"/>
          <w:szCs w:val="24"/>
          <w:lang w:val="en-US"/>
        </w:rPr>
      </w:pPr>
    </w:p>
    <w:p w14:paraId="274F4C55" w14:textId="77777777" w:rsidR="0002059B" w:rsidRPr="0010496D" w:rsidRDefault="0002059B" w:rsidP="0002059B">
      <w:pPr>
        <w:pStyle w:val="NoSpacing"/>
        <w:rPr>
          <w:b/>
          <w:sz w:val="24"/>
          <w:szCs w:val="24"/>
          <w:lang w:val="en-US"/>
        </w:rPr>
      </w:pPr>
      <w:r w:rsidRPr="0010496D">
        <w:rPr>
          <w:b/>
          <w:sz w:val="24"/>
          <w:szCs w:val="24"/>
          <w:lang w:val="en-US"/>
        </w:rPr>
        <w:t>___________________________</w:t>
      </w:r>
      <w:r w:rsidR="00754634">
        <w:rPr>
          <w:b/>
          <w:sz w:val="24"/>
          <w:szCs w:val="24"/>
          <w:lang w:val="en-US"/>
        </w:rPr>
        <w:t>________________</w:t>
      </w:r>
    </w:p>
    <w:p w14:paraId="28302CE0" w14:textId="77777777" w:rsidR="00754634" w:rsidRPr="0010496D" w:rsidRDefault="0075463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Micheline Peacock, </w:t>
      </w:r>
      <w:r w:rsidRPr="003F5EAB">
        <w:rPr>
          <w:lang w:val="en-US"/>
        </w:rPr>
        <w:t>Secretary</w:t>
      </w:r>
    </w:p>
    <w:sectPr w:rsidR="00754634" w:rsidRPr="0010496D" w:rsidSect="00C8296A">
      <w:pgSz w:w="12240" w:h="15840"/>
      <w:pgMar w:top="1440" w:right="117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0D4A3" w14:textId="77777777" w:rsidR="007F410F" w:rsidRDefault="007F410F" w:rsidP="00D23963">
      <w:pPr>
        <w:spacing w:after="0" w:line="240" w:lineRule="auto"/>
      </w:pPr>
      <w:r>
        <w:separator/>
      </w:r>
    </w:p>
  </w:endnote>
  <w:endnote w:type="continuationSeparator" w:id="0">
    <w:p w14:paraId="59A9C618" w14:textId="77777777" w:rsidR="007F410F" w:rsidRDefault="007F410F" w:rsidP="00D2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AA58D" w14:textId="77777777" w:rsidR="007F410F" w:rsidRDefault="007F410F" w:rsidP="00D23963">
      <w:pPr>
        <w:spacing w:after="0" w:line="240" w:lineRule="auto"/>
      </w:pPr>
      <w:r>
        <w:separator/>
      </w:r>
    </w:p>
  </w:footnote>
  <w:footnote w:type="continuationSeparator" w:id="0">
    <w:p w14:paraId="68E1C9FC" w14:textId="77777777" w:rsidR="007F410F" w:rsidRDefault="007F410F" w:rsidP="00D2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3BB8"/>
    <w:multiLevelType w:val="hybridMultilevel"/>
    <w:tmpl w:val="7954EED0"/>
    <w:lvl w:ilvl="0" w:tplc="0C0C000F">
      <w:start w:val="1"/>
      <w:numFmt w:val="decimal"/>
      <w:lvlText w:val="%1."/>
      <w:lvlJc w:val="left"/>
      <w:pPr>
        <w:ind w:left="1470" w:hanging="360"/>
      </w:pPr>
    </w:lvl>
    <w:lvl w:ilvl="1" w:tplc="0C0C0019" w:tentative="1">
      <w:start w:val="1"/>
      <w:numFmt w:val="lowerLetter"/>
      <w:lvlText w:val="%2."/>
      <w:lvlJc w:val="left"/>
      <w:pPr>
        <w:ind w:left="2190" w:hanging="360"/>
      </w:pPr>
    </w:lvl>
    <w:lvl w:ilvl="2" w:tplc="0C0C001B" w:tentative="1">
      <w:start w:val="1"/>
      <w:numFmt w:val="lowerRoman"/>
      <w:lvlText w:val="%3."/>
      <w:lvlJc w:val="right"/>
      <w:pPr>
        <w:ind w:left="2910" w:hanging="180"/>
      </w:pPr>
    </w:lvl>
    <w:lvl w:ilvl="3" w:tplc="0C0C000F" w:tentative="1">
      <w:start w:val="1"/>
      <w:numFmt w:val="decimal"/>
      <w:lvlText w:val="%4."/>
      <w:lvlJc w:val="left"/>
      <w:pPr>
        <w:ind w:left="3630" w:hanging="360"/>
      </w:pPr>
    </w:lvl>
    <w:lvl w:ilvl="4" w:tplc="0C0C0019" w:tentative="1">
      <w:start w:val="1"/>
      <w:numFmt w:val="lowerLetter"/>
      <w:lvlText w:val="%5."/>
      <w:lvlJc w:val="left"/>
      <w:pPr>
        <w:ind w:left="4350" w:hanging="360"/>
      </w:pPr>
    </w:lvl>
    <w:lvl w:ilvl="5" w:tplc="0C0C001B" w:tentative="1">
      <w:start w:val="1"/>
      <w:numFmt w:val="lowerRoman"/>
      <w:lvlText w:val="%6."/>
      <w:lvlJc w:val="right"/>
      <w:pPr>
        <w:ind w:left="5070" w:hanging="180"/>
      </w:pPr>
    </w:lvl>
    <w:lvl w:ilvl="6" w:tplc="0C0C000F" w:tentative="1">
      <w:start w:val="1"/>
      <w:numFmt w:val="decimal"/>
      <w:lvlText w:val="%7."/>
      <w:lvlJc w:val="left"/>
      <w:pPr>
        <w:ind w:left="5790" w:hanging="360"/>
      </w:pPr>
    </w:lvl>
    <w:lvl w:ilvl="7" w:tplc="0C0C0019" w:tentative="1">
      <w:start w:val="1"/>
      <w:numFmt w:val="lowerLetter"/>
      <w:lvlText w:val="%8."/>
      <w:lvlJc w:val="left"/>
      <w:pPr>
        <w:ind w:left="6510" w:hanging="360"/>
      </w:pPr>
    </w:lvl>
    <w:lvl w:ilvl="8" w:tplc="0C0C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09F80D25"/>
    <w:multiLevelType w:val="hybridMultilevel"/>
    <w:tmpl w:val="4A3AF1B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135A"/>
    <w:multiLevelType w:val="hybridMultilevel"/>
    <w:tmpl w:val="6944C546"/>
    <w:lvl w:ilvl="0" w:tplc="BB78878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3043"/>
    <w:multiLevelType w:val="hybridMultilevel"/>
    <w:tmpl w:val="C10A16DE"/>
    <w:lvl w:ilvl="0" w:tplc="45564F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0A35"/>
    <w:multiLevelType w:val="hybridMultilevel"/>
    <w:tmpl w:val="9E72E3CA"/>
    <w:lvl w:ilvl="0" w:tplc="CA9EA71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96E1E"/>
    <w:multiLevelType w:val="hybridMultilevel"/>
    <w:tmpl w:val="80D617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84F14"/>
    <w:multiLevelType w:val="multilevel"/>
    <w:tmpl w:val="B9D46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7" w15:restartNumberingAfterBreak="0">
    <w:nsid w:val="31072068"/>
    <w:multiLevelType w:val="hybridMultilevel"/>
    <w:tmpl w:val="8D36C35C"/>
    <w:lvl w:ilvl="0" w:tplc="5CF8F2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CB8"/>
    <w:multiLevelType w:val="hybridMultilevel"/>
    <w:tmpl w:val="38C660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71D45"/>
    <w:multiLevelType w:val="hybridMultilevel"/>
    <w:tmpl w:val="931C193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30216"/>
    <w:multiLevelType w:val="hybridMultilevel"/>
    <w:tmpl w:val="C8D8AEA4"/>
    <w:lvl w:ilvl="0" w:tplc="FF5ADA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81C5A"/>
    <w:multiLevelType w:val="hybridMultilevel"/>
    <w:tmpl w:val="B3207750"/>
    <w:lvl w:ilvl="0" w:tplc="0C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46FD28BE"/>
    <w:multiLevelType w:val="hybridMultilevel"/>
    <w:tmpl w:val="CA583D02"/>
    <w:lvl w:ilvl="0" w:tplc="9738B0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E7E35"/>
    <w:multiLevelType w:val="hybridMultilevel"/>
    <w:tmpl w:val="10A61A88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69B21BBE"/>
    <w:multiLevelType w:val="hybridMultilevel"/>
    <w:tmpl w:val="EE5498CC"/>
    <w:lvl w:ilvl="0" w:tplc="C336A1C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70" w:hanging="360"/>
      </w:pPr>
    </w:lvl>
    <w:lvl w:ilvl="2" w:tplc="0C0C001B" w:tentative="1">
      <w:start w:val="1"/>
      <w:numFmt w:val="lowerRoman"/>
      <w:lvlText w:val="%3."/>
      <w:lvlJc w:val="right"/>
      <w:pPr>
        <w:ind w:left="2490" w:hanging="180"/>
      </w:pPr>
    </w:lvl>
    <w:lvl w:ilvl="3" w:tplc="0C0C000F" w:tentative="1">
      <w:start w:val="1"/>
      <w:numFmt w:val="decimal"/>
      <w:lvlText w:val="%4."/>
      <w:lvlJc w:val="left"/>
      <w:pPr>
        <w:ind w:left="3210" w:hanging="360"/>
      </w:pPr>
    </w:lvl>
    <w:lvl w:ilvl="4" w:tplc="0C0C0019" w:tentative="1">
      <w:start w:val="1"/>
      <w:numFmt w:val="lowerLetter"/>
      <w:lvlText w:val="%5."/>
      <w:lvlJc w:val="left"/>
      <w:pPr>
        <w:ind w:left="3930" w:hanging="360"/>
      </w:pPr>
    </w:lvl>
    <w:lvl w:ilvl="5" w:tplc="0C0C001B" w:tentative="1">
      <w:start w:val="1"/>
      <w:numFmt w:val="lowerRoman"/>
      <w:lvlText w:val="%6."/>
      <w:lvlJc w:val="right"/>
      <w:pPr>
        <w:ind w:left="4650" w:hanging="180"/>
      </w:pPr>
    </w:lvl>
    <w:lvl w:ilvl="6" w:tplc="0C0C000F" w:tentative="1">
      <w:start w:val="1"/>
      <w:numFmt w:val="decimal"/>
      <w:lvlText w:val="%7."/>
      <w:lvlJc w:val="left"/>
      <w:pPr>
        <w:ind w:left="5370" w:hanging="360"/>
      </w:pPr>
    </w:lvl>
    <w:lvl w:ilvl="7" w:tplc="0C0C0019" w:tentative="1">
      <w:start w:val="1"/>
      <w:numFmt w:val="lowerLetter"/>
      <w:lvlText w:val="%8."/>
      <w:lvlJc w:val="left"/>
      <w:pPr>
        <w:ind w:left="6090" w:hanging="360"/>
      </w:pPr>
    </w:lvl>
    <w:lvl w:ilvl="8" w:tplc="0C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7C40758A"/>
    <w:multiLevelType w:val="hybridMultilevel"/>
    <w:tmpl w:val="22461998"/>
    <w:lvl w:ilvl="0" w:tplc="56B275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0747D"/>
    <w:multiLevelType w:val="hybridMultilevel"/>
    <w:tmpl w:val="263AC8A8"/>
    <w:lvl w:ilvl="0" w:tplc="482E7F8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6"/>
  </w:num>
  <w:num w:numId="12">
    <w:abstractNumId w:val="10"/>
  </w:num>
  <w:num w:numId="13">
    <w:abstractNumId w:val="7"/>
  </w:num>
  <w:num w:numId="14">
    <w:abstractNumId w:val="12"/>
  </w:num>
  <w:num w:numId="15">
    <w:abstractNumId w:val="15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6A"/>
    <w:rsid w:val="0001043E"/>
    <w:rsid w:val="0002059B"/>
    <w:rsid w:val="00041637"/>
    <w:rsid w:val="0005404F"/>
    <w:rsid w:val="00066ABC"/>
    <w:rsid w:val="00071C76"/>
    <w:rsid w:val="0007728D"/>
    <w:rsid w:val="000944A2"/>
    <w:rsid w:val="000A3E2F"/>
    <w:rsid w:val="000A5A91"/>
    <w:rsid w:val="000B0010"/>
    <w:rsid w:val="000B6D1D"/>
    <w:rsid w:val="000E6837"/>
    <w:rsid w:val="000F1633"/>
    <w:rsid w:val="000F1F0A"/>
    <w:rsid w:val="000F48FE"/>
    <w:rsid w:val="000F71D0"/>
    <w:rsid w:val="0010496D"/>
    <w:rsid w:val="0010552D"/>
    <w:rsid w:val="001117FE"/>
    <w:rsid w:val="00123B18"/>
    <w:rsid w:val="001252BE"/>
    <w:rsid w:val="00127F6C"/>
    <w:rsid w:val="001310FD"/>
    <w:rsid w:val="00133BDE"/>
    <w:rsid w:val="0015559A"/>
    <w:rsid w:val="00155694"/>
    <w:rsid w:val="00161086"/>
    <w:rsid w:val="001626A9"/>
    <w:rsid w:val="00164D3E"/>
    <w:rsid w:val="00167C87"/>
    <w:rsid w:val="0018756D"/>
    <w:rsid w:val="00187628"/>
    <w:rsid w:val="00193D96"/>
    <w:rsid w:val="001A2155"/>
    <w:rsid w:val="001A37B8"/>
    <w:rsid w:val="001B5BD4"/>
    <w:rsid w:val="001B7D92"/>
    <w:rsid w:val="001C27BC"/>
    <w:rsid w:val="001C5BF2"/>
    <w:rsid w:val="001D7045"/>
    <w:rsid w:val="001E52C6"/>
    <w:rsid w:val="001F0C42"/>
    <w:rsid w:val="002029BA"/>
    <w:rsid w:val="00217A8E"/>
    <w:rsid w:val="00227E6A"/>
    <w:rsid w:val="0023016C"/>
    <w:rsid w:val="00230575"/>
    <w:rsid w:val="0023160A"/>
    <w:rsid w:val="002368E6"/>
    <w:rsid w:val="00240510"/>
    <w:rsid w:val="0024501F"/>
    <w:rsid w:val="00246249"/>
    <w:rsid w:val="00255A8C"/>
    <w:rsid w:val="0026285C"/>
    <w:rsid w:val="002701D4"/>
    <w:rsid w:val="00272F04"/>
    <w:rsid w:val="0027498B"/>
    <w:rsid w:val="002808E8"/>
    <w:rsid w:val="00297026"/>
    <w:rsid w:val="00297184"/>
    <w:rsid w:val="002B3B43"/>
    <w:rsid w:val="002B72FA"/>
    <w:rsid w:val="002C2020"/>
    <w:rsid w:val="002C45AE"/>
    <w:rsid w:val="002F2064"/>
    <w:rsid w:val="003067A7"/>
    <w:rsid w:val="003362AF"/>
    <w:rsid w:val="003374E2"/>
    <w:rsid w:val="00340C3C"/>
    <w:rsid w:val="0034600A"/>
    <w:rsid w:val="00362DEB"/>
    <w:rsid w:val="003723C9"/>
    <w:rsid w:val="00375260"/>
    <w:rsid w:val="00386ED6"/>
    <w:rsid w:val="00396112"/>
    <w:rsid w:val="003A34ED"/>
    <w:rsid w:val="003A4049"/>
    <w:rsid w:val="003A6C47"/>
    <w:rsid w:val="003C7E92"/>
    <w:rsid w:val="003D0241"/>
    <w:rsid w:val="003D0251"/>
    <w:rsid w:val="003D108F"/>
    <w:rsid w:val="003D2343"/>
    <w:rsid w:val="003D2EAE"/>
    <w:rsid w:val="003D5B23"/>
    <w:rsid w:val="003E0654"/>
    <w:rsid w:val="003E0A93"/>
    <w:rsid w:val="003E5582"/>
    <w:rsid w:val="003F5EAB"/>
    <w:rsid w:val="003F7C01"/>
    <w:rsid w:val="00405979"/>
    <w:rsid w:val="0041002D"/>
    <w:rsid w:val="004244D3"/>
    <w:rsid w:val="00427537"/>
    <w:rsid w:val="0043399D"/>
    <w:rsid w:val="00442F1A"/>
    <w:rsid w:val="00444AB1"/>
    <w:rsid w:val="00456A49"/>
    <w:rsid w:val="00456B12"/>
    <w:rsid w:val="00457B8B"/>
    <w:rsid w:val="004763C2"/>
    <w:rsid w:val="004925CE"/>
    <w:rsid w:val="004969CA"/>
    <w:rsid w:val="004A0D17"/>
    <w:rsid w:val="004A4B6C"/>
    <w:rsid w:val="004C31C1"/>
    <w:rsid w:val="004C356A"/>
    <w:rsid w:val="004C3849"/>
    <w:rsid w:val="004D536D"/>
    <w:rsid w:val="004E4F0B"/>
    <w:rsid w:val="004E7C64"/>
    <w:rsid w:val="004F3212"/>
    <w:rsid w:val="004F3D37"/>
    <w:rsid w:val="00502C23"/>
    <w:rsid w:val="00503271"/>
    <w:rsid w:val="00516586"/>
    <w:rsid w:val="00523E2C"/>
    <w:rsid w:val="00524480"/>
    <w:rsid w:val="00544C7E"/>
    <w:rsid w:val="00557594"/>
    <w:rsid w:val="005673E0"/>
    <w:rsid w:val="00575C92"/>
    <w:rsid w:val="00581773"/>
    <w:rsid w:val="00581A83"/>
    <w:rsid w:val="005872DF"/>
    <w:rsid w:val="00587CAD"/>
    <w:rsid w:val="005A0816"/>
    <w:rsid w:val="005A79E0"/>
    <w:rsid w:val="005C653A"/>
    <w:rsid w:val="005D1FC5"/>
    <w:rsid w:val="005D35F4"/>
    <w:rsid w:val="005F4FCF"/>
    <w:rsid w:val="005F5EE2"/>
    <w:rsid w:val="005F6105"/>
    <w:rsid w:val="006048FD"/>
    <w:rsid w:val="00615B6F"/>
    <w:rsid w:val="00621E45"/>
    <w:rsid w:val="00625BD5"/>
    <w:rsid w:val="00625CB8"/>
    <w:rsid w:val="006273CB"/>
    <w:rsid w:val="0065266D"/>
    <w:rsid w:val="00656548"/>
    <w:rsid w:val="00660C8C"/>
    <w:rsid w:val="00682363"/>
    <w:rsid w:val="00692514"/>
    <w:rsid w:val="006952B9"/>
    <w:rsid w:val="0069775A"/>
    <w:rsid w:val="006A1804"/>
    <w:rsid w:val="006A2DBD"/>
    <w:rsid w:val="006A6AAF"/>
    <w:rsid w:val="006A754A"/>
    <w:rsid w:val="006B3768"/>
    <w:rsid w:val="006B7513"/>
    <w:rsid w:val="006C0621"/>
    <w:rsid w:val="006C713A"/>
    <w:rsid w:val="006D146A"/>
    <w:rsid w:val="006D6C5A"/>
    <w:rsid w:val="006D71AE"/>
    <w:rsid w:val="006F3AC2"/>
    <w:rsid w:val="006F503F"/>
    <w:rsid w:val="006F759F"/>
    <w:rsid w:val="00700F1B"/>
    <w:rsid w:val="0070594B"/>
    <w:rsid w:val="007134AF"/>
    <w:rsid w:val="0071695F"/>
    <w:rsid w:val="0072112B"/>
    <w:rsid w:val="00721535"/>
    <w:rsid w:val="00731FB5"/>
    <w:rsid w:val="007343DB"/>
    <w:rsid w:val="00737592"/>
    <w:rsid w:val="007459F9"/>
    <w:rsid w:val="00754634"/>
    <w:rsid w:val="007621AE"/>
    <w:rsid w:val="0076348E"/>
    <w:rsid w:val="00786068"/>
    <w:rsid w:val="00786778"/>
    <w:rsid w:val="00794545"/>
    <w:rsid w:val="007A37A7"/>
    <w:rsid w:val="007A397A"/>
    <w:rsid w:val="007B01EB"/>
    <w:rsid w:val="007B049A"/>
    <w:rsid w:val="007B18A8"/>
    <w:rsid w:val="007B2461"/>
    <w:rsid w:val="007B3F90"/>
    <w:rsid w:val="007C6300"/>
    <w:rsid w:val="007C77FF"/>
    <w:rsid w:val="007D00EC"/>
    <w:rsid w:val="007D5BD1"/>
    <w:rsid w:val="007D74F1"/>
    <w:rsid w:val="007E6636"/>
    <w:rsid w:val="007F2FEE"/>
    <w:rsid w:val="007F410F"/>
    <w:rsid w:val="007F76F0"/>
    <w:rsid w:val="00802671"/>
    <w:rsid w:val="0080677E"/>
    <w:rsid w:val="00814129"/>
    <w:rsid w:val="008148C8"/>
    <w:rsid w:val="00814FF4"/>
    <w:rsid w:val="00826EEA"/>
    <w:rsid w:val="00831F1A"/>
    <w:rsid w:val="008375BD"/>
    <w:rsid w:val="008545B3"/>
    <w:rsid w:val="008615B6"/>
    <w:rsid w:val="00884A7B"/>
    <w:rsid w:val="008878DC"/>
    <w:rsid w:val="00893376"/>
    <w:rsid w:val="008B7D35"/>
    <w:rsid w:val="008C001E"/>
    <w:rsid w:val="008C4E1E"/>
    <w:rsid w:val="008E497C"/>
    <w:rsid w:val="008F07A4"/>
    <w:rsid w:val="00902387"/>
    <w:rsid w:val="00904FAF"/>
    <w:rsid w:val="00910296"/>
    <w:rsid w:val="00913728"/>
    <w:rsid w:val="00924013"/>
    <w:rsid w:val="00926D71"/>
    <w:rsid w:val="00942F4E"/>
    <w:rsid w:val="0095551D"/>
    <w:rsid w:val="00957572"/>
    <w:rsid w:val="009608DD"/>
    <w:rsid w:val="0097368F"/>
    <w:rsid w:val="009801AC"/>
    <w:rsid w:val="00984C0A"/>
    <w:rsid w:val="009935F2"/>
    <w:rsid w:val="009B46E5"/>
    <w:rsid w:val="009B6403"/>
    <w:rsid w:val="009C08C6"/>
    <w:rsid w:val="009D3B1C"/>
    <w:rsid w:val="009D3BFE"/>
    <w:rsid w:val="009D5F90"/>
    <w:rsid w:val="009E004F"/>
    <w:rsid w:val="009F3510"/>
    <w:rsid w:val="009F5240"/>
    <w:rsid w:val="009F6BFC"/>
    <w:rsid w:val="00A03526"/>
    <w:rsid w:val="00A15EF9"/>
    <w:rsid w:val="00A30DF4"/>
    <w:rsid w:val="00A31696"/>
    <w:rsid w:val="00A3548E"/>
    <w:rsid w:val="00A35CFE"/>
    <w:rsid w:val="00A639F3"/>
    <w:rsid w:val="00A6453A"/>
    <w:rsid w:val="00A64635"/>
    <w:rsid w:val="00A74267"/>
    <w:rsid w:val="00A75290"/>
    <w:rsid w:val="00A76856"/>
    <w:rsid w:val="00A83F30"/>
    <w:rsid w:val="00A959BA"/>
    <w:rsid w:val="00A95BB7"/>
    <w:rsid w:val="00AB13A5"/>
    <w:rsid w:val="00AB30B5"/>
    <w:rsid w:val="00AB7B6A"/>
    <w:rsid w:val="00AC1E32"/>
    <w:rsid w:val="00AD27B3"/>
    <w:rsid w:val="00AD34FA"/>
    <w:rsid w:val="00AE38EE"/>
    <w:rsid w:val="00AF160A"/>
    <w:rsid w:val="00AF6212"/>
    <w:rsid w:val="00AF7090"/>
    <w:rsid w:val="00B0082A"/>
    <w:rsid w:val="00B00BB4"/>
    <w:rsid w:val="00B11C32"/>
    <w:rsid w:val="00B31777"/>
    <w:rsid w:val="00B34011"/>
    <w:rsid w:val="00B408CD"/>
    <w:rsid w:val="00B45110"/>
    <w:rsid w:val="00B5705F"/>
    <w:rsid w:val="00B63AFB"/>
    <w:rsid w:val="00B67AD4"/>
    <w:rsid w:val="00B712F5"/>
    <w:rsid w:val="00B806E8"/>
    <w:rsid w:val="00B815E6"/>
    <w:rsid w:val="00B82917"/>
    <w:rsid w:val="00B82C74"/>
    <w:rsid w:val="00B85DB5"/>
    <w:rsid w:val="00B947E9"/>
    <w:rsid w:val="00BA0ED9"/>
    <w:rsid w:val="00BA7F6D"/>
    <w:rsid w:val="00BB43D8"/>
    <w:rsid w:val="00BC04B0"/>
    <w:rsid w:val="00BD3D41"/>
    <w:rsid w:val="00BD4F5F"/>
    <w:rsid w:val="00BD7458"/>
    <w:rsid w:val="00BE6AB6"/>
    <w:rsid w:val="00C0206C"/>
    <w:rsid w:val="00C135FF"/>
    <w:rsid w:val="00C1762C"/>
    <w:rsid w:val="00C21A95"/>
    <w:rsid w:val="00C2789E"/>
    <w:rsid w:val="00C3508A"/>
    <w:rsid w:val="00C35DC4"/>
    <w:rsid w:val="00C3620A"/>
    <w:rsid w:val="00C4041E"/>
    <w:rsid w:val="00C50E84"/>
    <w:rsid w:val="00C62D33"/>
    <w:rsid w:val="00C72E85"/>
    <w:rsid w:val="00C748FE"/>
    <w:rsid w:val="00C74BBB"/>
    <w:rsid w:val="00C8296A"/>
    <w:rsid w:val="00C82C66"/>
    <w:rsid w:val="00C8495E"/>
    <w:rsid w:val="00C9466E"/>
    <w:rsid w:val="00CA0C98"/>
    <w:rsid w:val="00CB6028"/>
    <w:rsid w:val="00CC2FAE"/>
    <w:rsid w:val="00CC6470"/>
    <w:rsid w:val="00CC7F3A"/>
    <w:rsid w:val="00CD604C"/>
    <w:rsid w:val="00CE3A89"/>
    <w:rsid w:val="00CE5B68"/>
    <w:rsid w:val="00D05ED9"/>
    <w:rsid w:val="00D06B7A"/>
    <w:rsid w:val="00D1031C"/>
    <w:rsid w:val="00D177F2"/>
    <w:rsid w:val="00D23963"/>
    <w:rsid w:val="00D32A09"/>
    <w:rsid w:val="00D34417"/>
    <w:rsid w:val="00D61FAB"/>
    <w:rsid w:val="00D719CF"/>
    <w:rsid w:val="00D72FD0"/>
    <w:rsid w:val="00D864B9"/>
    <w:rsid w:val="00D86D2B"/>
    <w:rsid w:val="00DB2CFC"/>
    <w:rsid w:val="00DB7C25"/>
    <w:rsid w:val="00DC32E1"/>
    <w:rsid w:val="00DE09E5"/>
    <w:rsid w:val="00DE6D87"/>
    <w:rsid w:val="00DF1115"/>
    <w:rsid w:val="00DF31F4"/>
    <w:rsid w:val="00DF7940"/>
    <w:rsid w:val="00E1233F"/>
    <w:rsid w:val="00E21507"/>
    <w:rsid w:val="00E22574"/>
    <w:rsid w:val="00E23793"/>
    <w:rsid w:val="00E2521D"/>
    <w:rsid w:val="00E31590"/>
    <w:rsid w:val="00E34A71"/>
    <w:rsid w:val="00E36173"/>
    <w:rsid w:val="00E371C0"/>
    <w:rsid w:val="00E472D0"/>
    <w:rsid w:val="00E527C0"/>
    <w:rsid w:val="00E53998"/>
    <w:rsid w:val="00E57451"/>
    <w:rsid w:val="00E613AA"/>
    <w:rsid w:val="00E673CD"/>
    <w:rsid w:val="00E70D58"/>
    <w:rsid w:val="00E72852"/>
    <w:rsid w:val="00E80E1F"/>
    <w:rsid w:val="00E81D04"/>
    <w:rsid w:val="00E830FC"/>
    <w:rsid w:val="00E84914"/>
    <w:rsid w:val="00E913C2"/>
    <w:rsid w:val="00E949BB"/>
    <w:rsid w:val="00EA0D91"/>
    <w:rsid w:val="00EA133F"/>
    <w:rsid w:val="00EB1E15"/>
    <w:rsid w:val="00EB49B6"/>
    <w:rsid w:val="00EB4A90"/>
    <w:rsid w:val="00EB57C0"/>
    <w:rsid w:val="00EB7694"/>
    <w:rsid w:val="00EC1790"/>
    <w:rsid w:val="00EC556D"/>
    <w:rsid w:val="00ED41B2"/>
    <w:rsid w:val="00EF100C"/>
    <w:rsid w:val="00EF7F47"/>
    <w:rsid w:val="00F11CFF"/>
    <w:rsid w:val="00F25FBE"/>
    <w:rsid w:val="00F277FF"/>
    <w:rsid w:val="00F343D6"/>
    <w:rsid w:val="00F42B2D"/>
    <w:rsid w:val="00F42F12"/>
    <w:rsid w:val="00F46992"/>
    <w:rsid w:val="00F50DA1"/>
    <w:rsid w:val="00F54651"/>
    <w:rsid w:val="00F605AF"/>
    <w:rsid w:val="00F6655B"/>
    <w:rsid w:val="00F803EC"/>
    <w:rsid w:val="00F80CA5"/>
    <w:rsid w:val="00F861D6"/>
    <w:rsid w:val="00F9791C"/>
    <w:rsid w:val="00FB0575"/>
    <w:rsid w:val="00FB40B1"/>
    <w:rsid w:val="00FB55B8"/>
    <w:rsid w:val="00FC7B3C"/>
    <w:rsid w:val="00FD1DC3"/>
    <w:rsid w:val="00FE49E5"/>
    <w:rsid w:val="00FF1D24"/>
    <w:rsid w:val="00FF3CCE"/>
    <w:rsid w:val="00FF418A"/>
    <w:rsid w:val="00FF46F1"/>
    <w:rsid w:val="00FF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BE7317"/>
  <w15:docId w15:val="{4F5848A6-F473-4FF2-91AC-13EA8C4E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55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D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4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46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14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36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E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049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8296A"/>
    <w:rPr>
      <w:b/>
      <w:bCs/>
    </w:rPr>
  </w:style>
  <w:style w:type="character" w:customStyle="1" w:styleId="tlid-translation">
    <w:name w:val="tlid-translation"/>
    <w:basedOn w:val="DefaultParagraphFont"/>
    <w:rsid w:val="00B00BB4"/>
  </w:style>
  <w:style w:type="paragraph" w:styleId="Header">
    <w:name w:val="header"/>
    <w:basedOn w:val="Normal"/>
    <w:link w:val="HeaderChar"/>
    <w:uiPriority w:val="99"/>
    <w:semiHidden/>
    <w:unhideWhenUsed/>
    <w:rsid w:val="00D23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963"/>
  </w:style>
  <w:style w:type="paragraph" w:styleId="Footer">
    <w:name w:val="footer"/>
    <w:basedOn w:val="Normal"/>
    <w:link w:val="FooterChar"/>
    <w:uiPriority w:val="99"/>
    <w:semiHidden/>
    <w:unhideWhenUsed/>
    <w:rsid w:val="00D23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963"/>
  </w:style>
  <w:style w:type="character" w:customStyle="1" w:styleId="Heading2Char">
    <w:name w:val="Heading 2 Char"/>
    <w:basedOn w:val="DefaultParagraphFont"/>
    <w:link w:val="Heading2"/>
    <w:uiPriority w:val="9"/>
    <w:rsid w:val="006A2D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8831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9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42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3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0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3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197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47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2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1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8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85703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9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1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392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0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6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2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50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3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0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735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8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13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8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8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3139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9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398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0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5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A3A6-D9FE-C348-AC78-10C007D8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coté</dc:creator>
  <cp:lastModifiedBy>Jacques Letendre</cp:lastModifiedBy>
  <cp:revision>2</cp:revision>
  <cp:lastPrinted>2019-12-04T15:03:00Z</cp:lastPrinted>
  <dcterms:created xsi:type="dcterms:W3CDTF">2020-12-13T17:04:00Z</dcterms:created>
  <dcterms:modified xsi:type="dcterms:W3CDTF">2020-12-13T17:04:00Z</dcterms:modified>
</cp:coreProperties>
</file>