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3F199" w14:textId="77777777" w:rsidR="00723771" w:rsidRPr="00200D47" w:rsidRDefault="00000000">
      <w:pPr>
        <w:jc w:val="center"/>
        <w:rPr>
          <w:rFonts w:eastAsia="MS Mincho"/>
          <w:b/>
          <w:bCs/>
          <w:sz w:val="32"/>
          <w:szCs w:val="32"/>
        </w:rPr>
      </w:pPr>
      <w:r w:rsidRPr="00200D47">
        <w:rPr>
          <w:rFonts w:eastAsia="MS Mincho"/>
          <w:b/>
          <w:sz w:val="32"/>
          <w:szCs w:val="32"/>
        </w:rPr>
        <w:t>MINUTES OF THE OCEAN WATERWAY CO-OP INC MEETING</w:t>
      </w:r>
    </w:p>
    <w:p w14:paraId="76287F0D" w14:textId="77777777" w:rsidR="00723771" w:rsidRPr="00200D47" w:rsidRDefault="00000000">
      <w:pPr>
        <w:rPr>
          <w:rFonts w:eastAsia="MS Mincho" w:cstheme="minorHAnsi"/>
          <w:sz w:val="24"/>
          <w:szCs w:val="24"/>
        </w:rPr>
      </w:pPr>
      <w:r w:rsidRPr="00200D47">
        <w:rPr>
          <w:rFonts w:eastAsia="MS Mincho" w:cstheme="minorHAnsi"/>
          <w:sz w:val="24"/>
          <w:szCs w:val="24"/>
        </w:rPr>
        <w:t xml:space="preserve">A </w:t>
      </w:r>
      <w:r w:rsidR="00CB2725" w:rsidRPr="00200D47">
        <w:rPr>
          <w:rFonts w:eastAsia="MS Mincho" w:cstheme="minorHAnsi"/>
          <w:sz w:val="24"/>
          <w:szCs w:val="24"/>
        </w:rPr>
        <w:t xml:space="preserve">regular </w:t>
      </w:r>
      <w:r w:rsidRPr="00200D47">
        <w:rPr>
          <w:rFonts w:eastAsia="MS Mincho" w:cstheme="minorHAnsi"/>
          <w:sz w:val="24"/>
          <w:szCs w:val="24"/>
        </w:rPr>
        <w:t xml:space="preserve">meeting of the above-mentioned company was held on </w:t>
      </w:r>
      <w:r w:rsidR="00734096" w:rsidRPr="00200D47">
        <w:rPr>
          <w:rFonts w:eastAsia="MS Mincho" w:cstheme="minorHAnsi"/>
          <w:sz w:val="24"/>
          <w:szCs w:val="24"/>
        </w:rPr>
        <w:t>Tuesday, January</w:t>
      </w:r>
      <w:r w:rsidRPr="00200D47">
        <w:rPr>
          <w:rFonts w:eastAsia="MS Mincho" w:cstheme="minorHAnsi"/>
          <w:sz w:val="24"/>
          <w:szCs w:val="24"/>
        </w:rPr>
        <w:t xml:space="preserve"> 23, </w:t>
      </w:r>
      <w:r w:rsidR="00734096" w:rsidRPr="00200D47">
        <w:rPr>
          <w:rFonts w:eastAsia="MS Mincho" w:cstheme="minorHAnsi"/>
          <w:sz w:val="24"/>
          <w:szCs w:val="24"/>
        </w:rPr>
        <w:t xml:space="preserve">2024 </w:t>
      </w:r>
      <w:r w:rsidRPr="00200D47">
        <w:rPr>
          <w:rFonts w:eastAsia="MS Mincho" w:cstheme="minorHAnsi"/>
          <w:sz w:val="24"/>
          <w:szCs w:val="24"/>
        </w:rPr>
        <w:t xml:space="preserve">at 9:30 a.m. at the company's </w:t>
      </w:r>
      <w:r w:rsidR="00CB2725" w:rsidRPr="00200D47">
        <w:rPr>
          <w:rFonts w:eastAsia="MS Mincho" w:cstheme="minorHAnsi"/>
          <w:sz w:val="24"/>
          <w:szCs w:val="24"/>
        </w:rPr>
        <w:t>head office.</w:t>
      </w:r>
    </w:p>
    <w:p w14:paraId="0A9F1B53" w14:textId="77777777" w:rsidR="00723771" w:rsidRDefault="00000000">
      <w:pPr>
        <w:jc w:val="center"/>
        <w:rPr>
          <w:b/>
          <w:kern w:val="0"/>
          <w:sz w:val="28"/>
          <w:szCs w:val="28"/>
          <w:u w:val="single"/>
          <w:lang w:val="fr-CA"/>
          <w14:ligatures w14:val="none"/>
        </w:rPr>
      </w:pPr>
      <w:r w:rsidRPr="00F355CB">
        <w:rPr>
          <w:b/>
          <w:kern w:val="0"/>
          <w:sz w:val="28"/>
          <w:szCs w:val="28"/>
          <w:u w:val="single"/>
          <w:lang w:val="fr-CA"/>
          <w14:ligatures w14:val="none"/>
        </w:rPr>
        <w:t>AGENDA / AGENDA</w:t>
      </w:r>
    </w:p>
    <w:p w14:paraId="14E7ED89" w14:textId="77777777" w:rsidR="00723771" w:rsidRDefault="00000000">
      <w:pPr>
        <w:numPr>
          <w:ilvl w:val="0"/>
          <w:numId w:val="1"/>
        </w:numPr>
        <w:spacing w:after="0" w:line="240" w:lineRule="auto"/>
        <w:rPr>
          <w:b/>
        </w:rPr>
      </w:pPr>
      <w:r w:rsidRPr="00F355CB">
        <w:rPr>
          <w:b/>
        </w:rPr>
        <w:t>OPENING OF THE MEETING</w:t>
      </w:r>
    </w:p>
    <w:p w14:paraId="209064F5" w14:textId="77777777" w:rsidR="00723771" w:rsidRDefault="00CB2725">
      <w:pPr>
        <w:numPr>
          <w:ilvl w:val="0"/>
          <w:numId w:val="1"/>
        </w:numPr>
        <w:spacing w:after="0" w:line="240" w:lineRule="auto"/>
        <w:rPr>
          <w:b/>
        </w:rPr>
      </w:pPr>
      <w:r>
        <w:rPr>
          <w:b/>
          <w:lang w:val="fr-CA"/>
        </w:rPr>
        <w:t xml:space="preserve">ATTENDANCE </w:t>
      </w:r>
      <w:r w:rsidR="00000000" w:rsidRPr="00F355CB">
        <w:rPr>
          <w:b/>
          <w:lang w:val="fr-CA"/>
        </w:rPr>
        <w:t>ROLL CALL</w:t>
      </w:r>
    </w:p>
    <w:p w14:paraId="5E7DC9B8" w14:textId="77777777" w:rsidR="00723771" w:rsidRDefault="00000000">
      <w:pPr>
        <w:numPr>
          <w:ilvl w:val="0"/>
          <w:numId w:val="1"/>
        </w:numPr>
        <w:spacing w:after="0" w:line="240" w:lineRule="auto"/>
        <w:rPr>
          <w:b/>
        </w:rPr>
      </w:pPr>
      <w:r w:rsidRPr="00F355CB">
        <w:rPr>
          <w:b/>
          <w:lang w:val="fr-CA"/>
        </w:rPr>
        <w:t>APPROVAL OF THE MINUTES</w:t>
      </w:r>
    </w:p>
    <w:p w14:paraId="1AB072F6" w14:textId="77777777" w:rsidR="00723771" w:rsidRDefault="00000000">
      <w:pPr>
        <w:numPr>
          <w:ilvl w:val="1"/>
          <w:numId w:val="1"/>
        </w:numPr>
        <w:spacing w:after="0" w:line="240" w:lineRule="auto"/>
        <w:rPr>
          <w:b/>
        </w:rPr>
      </w:pPr>
      <w:r w:rsidRPr="00F355CB">
        <w:rPr>
          <w:b/>
        </w:rPr>
        <w:t xml:space="preserve">MEETING ON DECEMBER </w:t>
      </w:r>
      <w:r w:rsidR="00FB121A">
        <w:rPr>
          <w:b/>
        </w:rPr>
        <w:t xml:space="preserve">13, </w:t>
      </w:r>
      <w:r w:rsidRPr="00F355CB">
        <w:rPr>
          <w:b/>
        </w:rPr>
        <w:t>2023.</w:t>
      </w:r>
    </w:p>
    <w:p w14:paraId="7E36F60B" w14:textId="77777777" w:rsidR="00723771" w:rsidRDefault="00000000">
      <w:pPr>
        <w:numPr>
          <w:ilvl w:val="0"/>
          <w:numId w:val="1"/>
        </w:numPr>
        <w:spacing w:after="0" w:line="240" w:lineRule="auto"/>
        <w:rPr>
          <w:b/>
        </w:rPr>
      </w:pPr>
      <w:bookmarkStart w:id="0" w:name="_Hlk23925353"/>
      <w:r>
        <w:rPr>
          <w:b/>
          <w:lang w:val="fr-CA"/>
        </w:rPr>
        <w:t>RESIGNATION FROM THE BOARD</w:t>
      </w:r>
    </w:p>
    <w:p w14:paraId="1D8A0A6B" w14:textId="77777777" w:rsidR="00723771" w:rsidRDefault="00000000">
      <w:pPr>
        <w:numPr>
          <w:ilvl w:val="0"/>
          <w:numId w:val="1"/>
        </w:numPr>
        <w:spacing w:after="0" w:line="240" w:lineRule="auto"/>
        <w:rPr>
          <w:b/>
        </w:rPr>
      </w:pPr>
      <w:bookmarkStart w:id="1" w:name="_Hlk158784908"/>
      <w:r>
        <w:rPr>
          <w:b/>
          <w:lang w:val="fr-CA"/>
        </w:rPr>
        <w:t>APPOINTMENT OF A DIRECTOR</w:t>
      </w:r>
    </w:p>
    <w:p w14:paraId="53BE7F9D" w14:textId="77777777" w:rsidR="00723771" w:rsidRDefault="00000000">
      <w:pPr>
        <w:numPr>
          <w:ilvl w:val="0"/>
          <w:numId w:val="1"/>
        </w:numPr>
        <w:spacing w:after="0" w:line="240" w:lineRule="auto"/>
        <w:rPr>
          <w:b/>
        </w:rPr>
      </w:pPr>
      <w:bookmarkStart w:id="2" w:name="_Hlk158785698"/>
      <w:r>
        <w:rPr>
          <w:b/>
          <w:lang w:val="fr-CA"/>
        </w:rPr>
        <w:t>CORRESPONDENCE</w:t>
      </w:r>
    </w:p>
    <w:p w14:paraId="4E329495" w14:textId="77777777" w:rsidR="00723771" w:rsidRPr="00200D47" w:rsidRDefault="00000000">
      <w:pPr>
        <w:numPr>
          <w:ilvl w:val="0"/>
          <w:numId w:val="1"/>
        </w:numPr>
        <w:spacing w:after="0" w:line="240" w:lineRule="auto"/>
        <w:rPr>
          <w:b/>
        </w:rPr>
      </w:pPr>
      <w:bookmarkStart w:id="3" w:name="_Hlk158785940"/>
      <w:bookmarkEnd w:id="2"/>
      <w:r w:rsidRPr="00200D47">
        <w:rPr>
          <w:b/>
        </w:rPr>
        <w:t>REPORTS FROM BOARD MEMBERS AND DIRECTORS</w:t>
      </w:r>
    </w:p>
    <w:bookmarkEnd w:id="3"/>
    <w:p w14:paraId="057AFD36" w14:textId="77777777" w:rsidR="00723771" w:rsidRDefault="00CB2725">
      <w:pPr>
        <w:numPr>
          <w:ilvl w:val="0"/>
          <w:numId w:val="1"/>
        </w:numPr>
        <w:spacing w:after="0" w:line="240" w:lineRule="auto"/>
        <w:rPr>
          <w:b/>
        </w:rPr>
      </w:pPr>
      <w:r>
        <w:rPr>
          <w:b/>
          <w:bCs/>
          <w:lang w:val="fr-CA"/>
        </w:rPr>
        <w:t xml:space="preserve">CURRENT </w:t>
      </w:r>
      <w:r w:rsidR="00000000" w:rsidRPr="00F355CB">
        <w:rPr>
          <w:b/>
          <w:bCs/>
          <w:lang w:val="fr-CA"/>
        </w:rPr>
        <w:t>BUSINESS</w:t>
      </w:r>
    </w:p>
    <w:p w14:paraId="5A50B55E" w14:textId="77777777" w:rsidR="00723771" w:rsidRDefault="00000000">
      <w:pPr>
        <w:numPr>
          <w:ilvl w:val="1"/>
          <w:numId w:val="1"/>
        </w:numPr>
        <w:spacing w:after="0" w:line="240" w:lineRule="auto"/>
        <w:rPr>
          <w:b/>
        </w:rPr>
      </w:pPr>
      <w:r>
        <w:rPr>
          <w:b/>
        </w:rPr>
        <w:t>TREE TRIMMING</w:t>
      </w:r>
    </w:p>
    <w:p w14:paraId="654AAC31" w14:textId="77777777" w:rsidR="00723771" w:rsidRDefault="00000000">
      <w:pPr>
        <w:numPr>
          <w:ilvl w:val="0"/>
          <w:numId w:val="1"/>
        </w:numPr>
        <w:spacing w:after="0" w:line="240" w:lineRule="auto"/>
        <w:rPr>
          <w:b/>
        </w:rPr>
      </w:pPr>
      <w:r w:rsidRPr="00F355CB">
        <w:rPr>
          <w:b/>
          <w:lang w:val="fr-CA"/>
        </w:rPr>
        <w:t>NEW BUSINESS</w:t>
      </w:r>
    </w:p>
    <w:p w14:paraId="7CBCB3DB" w14:textId="77777777" w:rsidR="00723771" w:rsidRDefault="00000000">
      <w:pPr>
        <w:numPr>
          <w:ilvl w:val="1"/>
          <w:numId w:val="1"/>
        </w:numPr>
        <w:spacing w:after="0" w:line="240" w:lineRule="auto"/>
        <w:rPr>
          <w:b/>
          <w:lang w:val="fr-CA"/>
        </w:rPr>
      </w:pPr>
      <w:r>
        <w:rPr>
          <w:b/>
          <w:lang w:val="fr-CA"/>
        </w:rPr>
        <w:t>APPROVAL OF NEW RESIDENTS</w:t>
      </w:r>
    </w:p>
    <w:p w14:paraId="6E4CD383" w14:textId="77777777" w:rsidR="00723771" w:rsidRDefault="00000000">
      <w:pPr>
        <w:numPr>
          <w:ilvl w:val="1"/>
          <w:numId w:val="1"/>
        </w:numPr>
        <w:spacing w:after="0" w:line="240" w:lineRule="auto"/>
        <w:rPr>
          <w:b/>
          <w:lang w:val="fr-CA"/>
        </w:rPr>
      </w:pPr>
      <w:r>
        <w:rPr>
          <w:b/>
          <w:lang w:val="fr-CA"/>
        </w:rPr>
        <w:t>TEAM-BUILDING FOR BEAUTIFICATION</w:t>
      </w:r>
    </w:p>
    <w:bookmarkEnd w:id="0"/>
    <w:p w14:paraId="145B4BA4" w14:textId="77777777" w:rsidR="00723771" w:rsidRDefault="00000000">
      <w:pPr>
        <w:numPr>
          <w:ilvl w:val="0"/>
          <w:numId w:val="1"/>
        </w:numPr>
        <w:pBdr>
          <w:bottom w:val="single" w:sz="12" w:space="1" w:color="auto"/>
        </w:pBdr>
        <w:spacing w:after="0" w:line="240" w:lineRule="auto"/>
        <w:rPr>
          <w:b/>
          <w:lang w:val="fr-CA"/>
        </w:rPr>
      </w:pPr>
      <w:r>
        <w:rPr>
          <w:b/>
          <w:lang w:val="fr-CA"/>
        </w:rPr>
        <w:t>ADJOURNMENT</w:t>
      </w:r>
      <w:bookmarkEnd w:id="1"/>
    </w:p>
    <w:p w14:paraId="0D71A095" w14:textId="77777777" w:rsidR="00F355CB" w:rsidRPr="00F355CB" w:rsidRDefault="00F355CB" w:rsidP="00F355CB">
      <w:pPr>
        <w:rPr>
          <w:rFonts w:eastAsia="Segoe UI Symbol" w:cstheme="minorHAnsi"/>
          <w:sz w:val="24"/>
          <w:szCs w:val="24"/>
          <w:lang w:val="fr-FR" w:eastAsia="ja-JP"/>
        </w:rPr>
      </w:pPr>
    </w:p>
    <w:p w14:paraId="5B2A2AFA" w14:textId="77777777" w:rsidR="00723771" w:rsidRDefault="00000000">
      <w:pPr>
        <w:numPr>
          <w:ilvl w:val="0"/>
          <w:numId w:val="2"/>
        </w:numPr>
        <w:contextualSpacing/>
        <w:rPr>
          <w:rFonts w:eastAsia="Segoe UI Symbol" w:cstheme="minorHAnsi"/>
          <w:b/>
          <w:bCs/>
          <w:sz w:val="24"/>
          <w:szCs w:val="24"/>
          <w:lang w:val="fr-FR" w:eastAsia="ja-JP"/>
        </w:rPr>
      </w:pPr>
      <w:r w:rsidRPr="00F355CB">
        <w:rPr>
          <w:rFonts w:eastAsia="MS Mincho" w:cstheme="minorHAnsi"/>
          <w:b/>
          <w:sz w:val="24"/>
          <w:szCs w:val="24"/>
          <w:lang w:val="en"/>
        </w:rPr>
        <w:t>Opening of the meeting</w:t>
      </w:r>
    </w:p>
    <w:p w14:paraId="7BBF9128" w14:textId="77777777" w:rsidR="00723771" w:rsidRPr="00200D47" w:rsidRDefault="00000000">
      <w:pPr>
        <w:ind w:left="720"/>
        <w:contextualSpacing/>
        <w:rPr>
          <w:rFonts w:eastAsia="Segoe UI Symbol" w:cstheme="minorHAnsi"/>
          <w:sz w:val="24"/>
          <w:szCs w:val="24"/>
          <w:lang w:eastAsia="ja-JP"/>
        </w:rPr>
      </w:pPr>
      <w:r w:rsidRPr="00200D47">
        <w:rPr>
          <w:rFonts w:eastAsia="MS Mincho" w:cstheme="minorHAnsi"/>
          <w:sz w:val="24"/>
          <w:szCs w:val="24"/>
        </w:rPr>
        <w:t>The meeting was called to order by Jacques Letendre, Chairman of the Board, at 9:</w:t>
      </w:r>
      <w:r w:rsidR="00F5287D" w:rsidRPr="00200D47">
        <w:rPr>
          <w:rFonts w:eastAsia="MS Mincho" w:cstheme="minorHAnsi"/>
          <w:sz w:val="24"/>
          <w:szCs w:val="24"/>
        </w:rPr>
        <w:t>34</w:t>
      </w:r>
      <w:r w:rsidRPr="00200D47">
        <w:rPr>
          <w:rFonts w:eastAsia="MS Mincho" w:cstheme="minorHAnsi"/>
          <w:sz w:val="24"/>
          <w:szCs w:val="24"/>
        </w:rPr>
        <w:t xml:space="preserve"> am.</w:t>
      </w:r>
    </w:p>
    <w:p w14:paraId="7F30B1A6" w14:textId="77777777" w:rsidR="00F355CB" w:rsidRPr="00200D47" w:rsidRDefault="00F355CB" w:rsidP="00F355CB">
      <w:pPr>
        <w:ind w:left="720"/>
        <w:contextualSpacing/>
        <w:rPr>
          <w:rFonts w:eastAsia="Segoe UI Symbol" w:cstheme="minorHAnsi"/>
          <w:sz w:val="24"/>
          <w:szCs w:val="24"/>
          <w:lang w:eastAsia="ja-JP"/>
        </w:rPr>
      </w:pPr>
    </w:p>
    <w:p w14:paraId="0A1C32E8" w14:textId="77777777" w:rsidR="00723771" w:rsidRDefault="00000000">
      <w:pPr>
        <w:numPr>
          <w:ilvl w:val="0"/>
          <w:numId w:val="2"/>
        </w:numPr>
        <w:contextualSpacing/>
        <w:rPr>
          <w:rFonts w:eastAsia="Segoe UI Symbol" w:cstheme="minorHAnsi"/>
          <w:b/>
          <w:bCs/>
          <w:sz w:val="24"/>
          <w:szCs w:val="24"/>
          <w:lang w:val="fr-FR" w:eastAsia="ja-JP"/>
        </w:rPr>
      </w:pPr>
      <w:r w:rsidRPr="00F355CB">
        <w:rPr>
          <w:rFonts w:eastAsia="MS Mincho" w:cstheme="minorHAnsi"/>
          <w:b/>
          <w:sz w:val="24"/>
          <w:szCs w:val="24"/>
          <w:lang w:val="en"/>
        </w:rPr>
        <w:t>Call to order</w:t>
      </w:r>
    </w:p>
    <w:p w14:paraId="76D99CA9" w14:textId="77777777" w:rsidR="00723771" w:rsidRDefault="00000000">
      <w:pPr>
        <w:ind w:left="720"/>
        <w:contextualSpacing/>
        <w:rPr>
          <w:rFonts w:eastAsia="Segoe UI Symbol" w:cstheme="minorHAnsi"/>
          <w:sz w:val="24"/>
          <w:szCs w:val="24"/>
          <w:lang w:val="fr-FR" w:eastAsia="ja-JP"/>
        </w:rPr>
      </w:pPr>
      <w:r w:rsidRPr="004A6A77">
        <w:rPr>
          <w:rFonts w:eastAsia="MS Mincho" w:cstheme="minorHAnsi"/>
          <w:sz w:val="24"/>
          <w:szCs w:val="24"/>
          <w:lang w:val="fr-CA"/>
        </w:rPr>
        <w:t>List of directors present :</w:t>
      </w:r>
    </w:p>
    <w:p w14:paraId="155BE9F2" w14:textId="77777777" w:rsidR="00723771" w:rsidRDefault="00000000">
      <w:pPr>
        <w:ind w:left="720"/>
        <w:contextualSpacing/>
        <w:rPr>
          <w:rFonts w:eastAsia="MS Mincho" w:cstheme="minorHAnsi"/>
          <w:sz w:val="24"/>
          <w:szCs w:val="24"/>
          <w:lang w:val="fr-CA"/>
        </w:rPr>
      </w:pPr>
      <w:r w:rsidRPr="004A6A77">
        <w:rPr>
          <w:rFonts w:eastAsia="MS Mincho" w:cstheme="minorHAnsi"/>
          <w:sz w:val="24"/>
          <w:szCs w:val="24"/>
          <w:lang w:val="fr-CA"/>
        </w:rPr>
        <w:t>Jacques Letendre, President</w:t>
      </w:r>
    </w:p>
    <w:p w14:paraId="022AA7C8" w14:textId="77777777" w:rsidR="00723771" w:rsidRDefault="00000000">
      <w:pPr>
        <w:ind w:left="720"/>
        <w:contextualSpacing/>
        <w:rPr>
          <w:rFonts w:eastAsia="MS Mincho" w:cstheme="minorHAnsi"/>
          <w:sz w:val="24"/>
          <w:szCs w:val="24"/>
          <w:lang w:val="fr-CA"/>
        </w:rPr>
      </w:pPr>
      <w:r w:rsidRPr="004A6A77">
        <w:rPr>
          <w:rFonts w:eastAsia="MS Mincho" w:cstheme="minorHAnsi"/>
          <w:sz w:val="24"/>
          <w:szCs w:val="24"/>
          <w:lang w:val="fr-CA"/>
        </w:rPr>
        <w:t xml:space="preserve">Patrick Van Winden, Vice-Chairman </w:t>
      </w:r>
    </w:p>
    <w:p w14:paraId="39736658" w14:textId="77777777" w:rsidR="00723771"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Richard St-Onge, Treasurer</w:t>
      </w:r>
    </w:p>
    <w:p w14:paraId="1B2A0AC6" w14:textId="77777777" w:rsidR="00723771"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Michel Toupin, Secretary</w:t>
      </w:r>
    </w:p>
    <w:p w14:paraId="36EC1F61" w14:textId="77777777" w:rsidR="00723771"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Réjean Roy, Director</w:t>
      </w:r>
    </w:p>
    <w:p w14:paraId="1B7C90BA" w14:textId="77777777" w:rsidR="00723771"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Robert Kroll, Managing Director</w:t>
      </w:r>
    </w:p>
    <w:p w14:paraId="14C8E3CC" w14:textId="77777777" w:rsidR="00723771" w:rsidRDefault="00000000">
      <w:pPr>
        <w:ind w:left="720"/>
        <w:contextualSpacing/>
        <w:rPr>
          <w:rFonts w:eastAsia="MS Mincho" w:cstheme="minorHAnsi"/>
          <w:sz w:val="24"/>
          <w:szCs w:val="24"/>
          <w:lang w:val="fr-CA"/>
        </w:rPr>
      </w:pPr>
      <w:r w:rsidRPr="004A6A77">
        <w:rPr>
          <w:rFonts w:eastAsia="MS Mincho" w:cstheme="minorHAnsi"/>
          <w:sz w:val="24"/>
          <w:szCs w:val="24"/>
          <w:lang w:val="fr-CA"/>
        </w:rPr>
        <w:t>Henri Tourangeau, Director</w:t>
      </w:r>
    </w:p>
    <w:p w14:paraId="79D7D3BC" w14:textId="77777777" w:rsidR="00F355CB" w:rsidRPr="004A6A77" w:rsidRDefault="00F355CB" w:rsidP="00F355CB">
      <w:pPr>
        <w:ind w:left="720"/>
        <w:contextualSpacing/>
        <w:rPr>
          <w:rFonts w:eastAsia="Segoe UI Symbol" w:cstheme="minorHAnsi"/>
          <w:sz w:val="24"/>
          <w:szCs w:val="24"/>
          <w:lang w:val="fr-CA" w:eastAsia="ja-JP"/>
        </w:rPr>
      </w:pPr>
    </w:p>
    <w:p w14:paraId="67E2D033"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A quorum was reached, with all directors present.</w:t>
      </w:r>
    </w:p>
    <w:p w14:paraId="035A2CF1" w14:textId="77777777" w:rsidR="00F355CB" w:rsidRPr="00200D47" w:rsidRDefault="00F355CB" w:rsidP="00F355CB">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 </w:t>
      </w:r>
    </w:p>
    <w:p w14:paraId="357AC90E" w14:textId="77777777" w:rsidR="00723771" w:rsidRDefault="00000000">
      <w:pPr>
        <w:numPr>
          <w:ilvl w:val="0"/>
          <w:numId w:val="2"/>
        </w:numPr>
        <w:contextualSpacing/>
        <w:rPr>
          <w:rFonts w:eastAsia="Segoe UI Symbol" w:cstheme="minorHAnsi"/>
          <w:b/>
          <w:bCs/>
          <w:sz w:val="24"/>
          <w:szCs w:val="24"/>
          <w:lang w:val="fr-CA" w:eastAsia="ja-JP"/>
        </w:rPr>
      </w:pPr>
      <w:r w:rsidRPr="00F355CB">
        <w:rPr>
          <w:rFonts w:eastAsia="Segoe UI Symbol" w:cstheme="minorHAnsi"/>
          <w:b/>
          <w:bCs/>
          <w:sz w:val="24"/>
          <w:szCs w:val="24"/>
          <w:lang w:val="fr-CA" w:eastAsia="ja-JP"/>
        </w:rPr>
        <w:t>APPROVAL OF THE MINUTES :</w:t>
      </w:r>
    </w:p>
    <w:p w14:paraId="427FFE12" w14:textId="77777777" w:rsidR="00723771" w:rsidRDefault="00000000">
      <w:pPr>
        <w:numPr>
          <w:ilvl w:val="1"/>
          <w:numId w:val="2"/>
        </w:numPr>
        <w:contextualSpacing/>
        <w:rPr>
          <w:rFonts w:eastAsia="Segoe UI Symbol" w:cstheme="minorHAnsi"/>
          <w:b/>
          <w:bCs/>
          <w:sz w:val="24"/>
          <w:szCs w:val="24"/>
          <w:lang w:eastAsia="ja-JP"/>
        </w:rPr>
      </w:pPr>
      <w:r>
        <w:rPr>
          <w:rFonts w:eastAsia="Segoe UI Symbol" w:cstheme="minorHAnsi"/>
          <w:b/>
          <w:bCs/>
          <w:sz w:val="24"/>
          <w:szCs w:val="24"/>
          <w:lang w:eastAsia="ja-JP"/>
        </w:rPr>
        <w:t xml:space="preserve">DECEMBER </w:t>
      </w:r>
      <w:r w:rsidR="00734096">
        <w:rPr>
          <w:rFonts w:eastAsia="Segoe UI Symbol" w:cstheme="minorHAnsi"/>
          <w:b/>
          <w:bCs/>
          <w:sz w:val="24"/>
          <w:szCs w:val="24"/>
          <w:lang w:eastAsia="ja-JP"/>
        </w:rPr>
        <w:t xml:space="preserve">13, </w:t>
      </w:r>
      <w:r w:rsidRPr="00F355CB">
        <w:rPr>
          <w:rFonts w:eastAsia="Segoe UI Symbol" w:cstheme="minorHAnsi"/>
          <w:b/>
          <w:bCs/>
          <w:sz w:val="24"/>
          <w:szCs w:val="24"/>
          <w:lang w:eastAsia="ja-JP"/>
        </w:rPr>
        <w:t xml:space="preserve">2023 MEETING </w:t>
      </w:r>
    </w:p>
    <w:p w14:paraId="4342C62A" w14:textId="77777777" w:rsidR="00723771" w:rsidRDefault="00000000">
      <w:pPr>
        <w:ind w:left="792"/>
        <w:contextualSpacing/>
        <w:rPr>
          <w:rFonts w:eastAsia="Segoe UI Symbol" w:cstheme="minorHAnsi"/>
          <w:b/>
          <w:bCs/>
          <w:sz w:val="24"/>
          <w:szCs w:val="24"/>
          <w:lang w:val="fr-CA" w:eastAsia="ja-JP"/>
        </w:rPr>
      </w:pPr>
      <w:bookmarkStart w:id="4" w:name="_Hlk153202359"/>
      <w:r w:rsidRPr="00200D47">
        <w:rPr>
          <w:rFonts w:eastAsia="Segoe UI Symbol" w:cstheme="minorHAnsi"/>
          <w:sz w:val="24"/>
          <w:szCs w:val="24"/>
          <w:lang w:eastAsia="ja-JP"/>
        </w:rPr>
        <w:t xml:space="preserve">Approval of the </w:t>
      </w:r>
      <w:r w:rsidR="00B52C8E" w:rsidRPr="00200D47">
        <w:rPr>
          <w:rFonts w:eastAsia="Segoe UI Symbol" w:cstheme="minorHAnsi"/>
          <w:sz w:val="24"/>
          <w:szCs w:val="24"/>
          <w:lang w:eastAsia="ja-JP"/>
        </w:rPr>
        <w:t xml:space="preserve">December </w:t>
      </w:r>
      <w:r w:rsidR="00FB121A" w:rsidRPr="00200D47">
        <w:rPr>
          <w:rFonts w:eastAsia="Segoe UI Symbol" w:cstheme="minorHAnsi"/>
          <w:sz w:val="24"/>
          <w:szCs w:val="24"/>
          <w:lang w:eastAsia="ja-JP"/>
        </w:rPr>
        <w:t xml:space="preserve">13 </w:t>
      </w:r>
      <w:r w:rsidRPr="00200D47">
        <w:rPr>
          <w:rFonts w:eastAsia="Segoe UI Symbol" w:cstheme="minorHAnsi"/>
          <w:sz w:val="24"/>
          <w:szCs w:val="24"/>
          <w:lang w:eastAsia="ja-JP"/>
        </w:rPr>
        <w:t xml:space="preserve">minutes, as presented, is proposed by </w:t>
      </w:r>
      <w:r w:rsidR="00B52C8E" w:rsidRPr="00200D47">
        <w:rPr>
          <w:rFonts w:eastAsia="Segoe UI Symbol" w:cstheme="minorHAnsi"/>
          <w:sz w:val="24"/>
          <w:szCs w:val="24"/>
          <w:lang w:eastAsia="ja-JP"/>
        </w:rPr>
        <w:t xml:space="preserve">Richard St-Onge </w:t>
      </w:r>
      <w:r w:rsidRPr="00200D47">
        <w:rPr>
          <w:rFonts w:eastAsia="Segoe UI Symbol" w:cstheme="minorHAnsi"/>
          <w:sz w:val="24"/>
          <w:szCs w:val="24"/>
          <w:lang w:eastAsia="ja-JP"/>
        </w:rPr>
        <w:t xml:space="preserve">and seconded by </w:t>
      </w:r>
      <w:r w:rsidR="00B52C8E" w:rsidRPr="00200D47">
        <w:rPr>
          <w:rFonts w:eastAsia="Segoe UI Symbol" w:cstheme="minorHAnsi"/>
          <w:sz w:val="24"/>
          <w:szCs w:val="24"/>
          <w:lang w:eastAsia="ja-JP"/>
        </w:rPr>
        <w:t>Réjean Roy</w:t>
      </w:r>
      <w:r w:rsidRPr="00200D47">
        <w:rPr>
          <w:rFonts w:eastAsia="Segoe UI Symbol" w:cstheme="minorHAnsi"/>
          <w:sz w:val="24"/>
          <w:szCs w:val="24"/>
          <w:lang w:eastAsia="ja-JP"/>
        </w:rPr>
        <w:t xml:space="preserve">. </w:t>
      </w:r>
      <w:r w:rsidRPr="00B52C8E">
        <w:rPr>
          <w:rFonts w:eastAsia="Segoe UI Symbol" w:cstheme="minorHAnsi"/>
          <w:b/>
          <w:bCs/>
          <w:sz w:val="24"/>
          <w:szCs w:val="24"/>
          <w:lang w:val="fr-CA" w:eastAsia="ja-JP"/>
        </w:rPr>
        <w:t>ALL</w:t>
      </w:r>
      <w:bookmarkStart w:id="5" w:name="_Hlk158817198"/>
      <w:r w:rsidR="0094487E">
        <w:rPr>
          <w:rFonts w:eastAsia="Segoe UI Symbol" w:cstheme="minorHAnsi"/>
          <w:b/>
          <w:bCs/>
          <w:color w:val="FF0000"/>
          <w:sz w:val="24"/>
          <w:szCs w:val="24"/>
          <w:lang w:val="fr-CA" w:eastAsia="ja-JP"/>
        </w:rPr>
        <w:t xml:space="preserve"> </w:t>
      </w:r>
      <w:r w:rsidR="0094487E" w:rsidRPr="00200D47">
        <w:rPr>
          <w:rFonts w:eastAsia="Segoe UI Symbol" w:cstheme="minorHAnsi"/>
          <w:b/>
          <w:bCs/>
          <w:sz w:val="24"/>
          <w:szCs w:val="24"/>
          <w:lang w:val="fr-CA" w:eastAsia="ja-JP"/>
        </w:rPr>
        <w:t>DIRECTORS</w:t>
      </w:r>
      <w:bookmarkEnd w:id="5"/>
      <w:r w:rsidRPr="00B52C8E">
        <w:rPr>
          <w:rFonts w:eastAsia="Segoe UI Symbol" w:cstheme="minorHAnsi"/>
          <w:b/>
          <w:bCs/>
          <w:sz w:val="24"/>
          <w:szCs w:val="24"/>
          <w:lang w:val="fr-CA" w:eastAsia="ja-JP"/>
        </w:rPr>
        <w:t xml:space="preserve"> IN AGREEMENT. UNANIMOUSLY APPROVED.</w:t>
      </w:r>
    </w:p>
    <w:p w14:paraId="73B919FD" w14:textId="77777777" w:rsidR="008B412F" w:rsidRPr="00B52C8E" w:rsidRDefault="008B412F" w:rsidP="005555E3">
      <w:pPr>
        <w:ind w:left="792"/>
        <w:contextualSpacing/>
        <w:rPr>
          <w:rFonts w:eastAsia="Segoe UI Symbol" w:cstheme="minorHAnsi"/>
          <w:b/>
          <w:bCs/>
          <w:sz w:val="24"/>
          <w:szCs w:val="24"/>
          <w:lang w:val="fr-CA" w:eastAsia="ja-JP"/>
        </w:rPr>
      </w:pPr>
    </w:p>
    <w:p w14:paraId="1F26EBDC" w14:textId="77777777" w:rsidR="00723771" w:rsidRDefault="00000000">
      <w:pPr>
        <w:numPr>
          <w:ilvl w:val="0"/>
          <w:numId w:val="2"/>
        </w:numPr>
        <w:contextualSpacing/>
        <w:rPr>
          <w:rFonts w:eastAsia="Segoe UI Symbol" w:cstheme="minorHAnsi"/>
          <w:b/>
          <w:bCs/>
          <w:sz w:val="24"/>
          <w:szCs w:val="24"/>
          <w:lang w:eastAsia="ja-JP"/>
        </w:rPr>
      </w:pPr>
      <w:r w:rsidRPr="008B412F">
        <w:rPr>
          <w:rFonts w:eastAsia="Segoe UI Symbol" w:cstheme="minorHAnsi"/>
          <w:b/>
          <w:bCs/>
          <w:sz w:val="24"/>
          <w:szCs w:val="24"/>
          <w:lang w:val="fr-CA" w:eastAsia="ja-JP"/>
        </w:rPr>
        <w:lastRenderedPageBreak/>
        <w:t xml:space="preserve">RESIGNATION </w:t>
      </w:r>
      <w:r w:rsidR="008B412F">
        <w:rPr>
          <w:rFonts w:eastAsia="Segoe UI Symbol" w:cstheme="minorHAnsi"/>
          <w:b/>
          <w:bCs/>
          <w:sz w:val="24"/>
          <w:szCs w:val="24"/>
          <w:lang w:val="fr-CA" w:eastAsia="ja-JP"/>
        </w:rPr>
        <w:t>FROM THE BOARD</w:t>
      </w:r>
    </w:p>
    <w:p w14:paraId="33330E98" w14:textId="77777777" w:rsidR="00723771" w:rsidRPr="00200D47" w:rsidRDefault="00000000">
      <w:pPr>
        <w:ind w:left="360"/>
        <w:contextualSpacing/>
        <w:rPr>
          <w:rFonts w:eastAsia="Segoe UI Symbol" w:cstheme="minorHAnsi"/>
          <w:b/>
          <w:bCs/>
          <w:sz w:val="24"/>
          <w:szCs w:val="24"/>
          <w:lang w:eastAsia="ja-JP"/>
        </w:rPr>
      </w:pPr>
      <w:r w:rsidRPr="00200D47">
        <w:rPr>
          <w:rFonts w:eastAsia="Segoe UI Symbol" w:cstheme="minorHAnsi"/>
          <w:b/>
          <w:bCs/>
          <w:sz w:val="24"/>
          <w:szCs w:val="24"/>
          <w:lang w:eastAsia="ja-JP"/>
        </w:rPr>
        <w:t xml:space="preserve">Michel Toupin </w:t>
      </w:r>
      <w:r w:rsidRPr="00200D47">
        <w:rPr>
          <w:rFonts w:eastAsia="Segoe UI Symbol" w:cstheme="minorHAnsi"/>
          <w:sz w:val="24"/>
          <w:szCs w:val="24"/>
          <w:lang w:eastAsia="ja-JP"/>
        </w:rPr>
        <w:t xml:space="preserve">announces that he must resign from his position as director as he has put his house up for sale. His house could be sold at any time. </w:t>
      </w:r>
      <w:r w:rsidR="005555E3" w:rsidRPr="00200D47">
        <w:rPr>
          <w:rFonts w:eastAsia="Segoe UI Symbol" w:cstheme="minorHAnsi"/>
          <w:sz w:val="24"/>
          <w:szCs w:val="24"/>
          <w:lang w:eastAsia="ja-JP"/>
        </w:rPr>
        <w:t>He therefore tenders his resignation as Secretary</w:t>
      </w:r>
      <w:r w:rsidR="00A53EFE" w:rsidRPr="00200D47">
        <w:rPr>
          <w:rFonts w:eastAsia="Segoe UI Symbol" w:cstheme="minorHAnsi"/>
          <w:sz w:val="24"/>
          <w:szCs w:val="24"/>
          <w:lang w:eastAsia="ja-JP"/>
        </w:rPr>
        <w:t xml:space="preserve">. </w:t>
      </w:r>
      <w:r w:rsidR="0094487E" w:rsidRPr="00200D47">
        <w:rPr>
          <w:rFonts w:eastAsia="Segoe UI Symbol" w:cstheme="minorHAnsi"/>
          <w:sz w:val="24"/>
          <w:szCs w:val="24"/>
          <w:lang w:eastAsia="ja-JP"/>
        </w:rPr>
        <w:t>He would like to thank all shareholders for placing their trust in him.</w:t>
      </w:r>
    </w:p>
    <w:p w14:paraId="48C3B57C" w14:textId="77777777" w:rsidR="00A43138" w:rsidRPr="00200D47" w:rsidRDefault="00A43138" w:rsidP="008B412F">
      <w:pPr>
        <w:contextualSpacing/>
        <w:rPr>
          <w:rFonts w:eastAsia="Segoe UI Symbol" w:cstheme="minorHAnsi"/>
          <w:b/>
          <w:bCs/>
          <w:sz w:val="24"/>
          <w:szCs w:val="24"/>
          <w:lang w:eastAsia="ja-JP"/>
        </w:rPr>
      </w:pPr>
    </w:p>
    <w:p w14:paraId="17162ED7" w14:textId="77777777" w:rsidR="00723771" w:rsidRDefault="00000000">
      <w:pPr>
        <w:numPr>
          <w:ilvl w:val="0"/>
          <w:numId w:val="2"/>
        </w:numPr>
        <w:contextualSpacing/>
        <w:rPr>
          <w:rFonts w:eastAsia="Segoe UI Symbol" w:cstheme="minorHAnsi"/>
          <w:b/>
          <w:bCs/>
          <w:sz w:val="24"/>
          <w:szCs w:val="24"/>
          <w:lang w:val="fr-CA" w:eastAsia="ja-JP"/>
        </w:rPr>
      </w:pPr>
      <w:r>
        <w:rPr>
          <w:rFonts w:eastAsia="Segoe UI Symbol" w:cstheme="minorHAnsi"/>
          <w:b/>
          <w:bCs/>
          <w:sz w:val="24"/>
          <w:szCs w:val="24"/>
          <w:lang w:val="fr-CA" w:eastAsia="ja-JP"/>
        </w:rPr>
        <w:t>APPOINTMENT OF A DIRECTOR</w:t>
      </w:r>
    </w:p>
    <w:p w14:paraId="490FAAF2" w14:textId="77777777" w:rsidR="00723771" w:rsidRPr="00200D47" w:rsidRDefault="00000000">
      <w:pPr>
        <w:ind w:left="720"/>
        <w:contextualSpacing/>
        <w:rPr>
          <w:rFonts w:eastAsia="Segoe UI Symbol" w:cstheme="minorHAnsi"/>
          <w:b/>
          <w:bCs/>
          <w:sz w:val="24"/>
          <w:szCs w:val="24"/>
          <w:lang w:eastAsia="ja-JP"/>
        </w:rPr>
      </w:pPr>
      <w:r w:rsidRPr="00200D47">
        <w:rPr>
          <w:rFonts w:eastAsia="Segoe UI Symbol" w:cstheme="minorHAnsi"/>
          <w:b/>
          <w:bCs/>
          <w:sz w:val="24"/>
          <w:szCs w:val="24"/>
          <w:lang w:eastAsia="ja-JP"/>
        </w:rPr>
        <w:t xml:space="preserve">Patrick Van Winden </w:t>
      </w:r>
      <w:r w:rsidRPr="00200D47">
        <w:rPr>
          <w:rFonts w:eastAsia="Segoe UI Symbol" w:cstheme="minorHAnsi"/>
          <w:sz w:val="24"/>
          <w:szCs w:val="24"/>
          <w:lang w:eastAsia="ja-JP"/>
        </w:rPr>
        <w:t xml:space="preserve">proposes that </w:t>
      </w:r>
      <w:r w:rsidRPr="00200D47">
        <w:rPr>
          <w:rFonts w:eastAsia="Segoe UI Symbol" w:cstheme="minorHAnsi"/>
          <w:b/>
          <w:bCs/>
          <w:sz w:val="24"/>
          <w:szCs w:val="24"/>
          <w:lang w:eastAsia="ja-JP"/>
        </w:rPr>
        <w:t xml:space="preserve">Yves Lizotte </w:t>
      </w:r>
      <w:r w:rsidRPr="00200D47">
        <w:rPr>
          <w:rFonts w:eastAsia="Segoe UI Symbol" w:cstheme="minorHAnsi"/>
          <w:sz w:val="24"/>
          <w:szCs w:val="24"/>
          <w:lang w:eastAsia="ja-JP"/>
        </w:rPr>
        <w:t xml:space="preserve">be appointed Director to replace </w:t>
      </w:r>
      <w:r w:rsidRPr="00200D47">
        <w:rPr>
          <w:rFonts w:eastAsia="Segoe UI Symbol" w:cstheme="minorHAnsi"/>
          <w:b/>
          <w:bCs/>
          <w:sz w:val="24"/>
          <w:szCs w:val="24"/>
          <w:lang w:eastAsia="ja-JP"/>
        </w:rPr>
        <w:t>Michel Toupin.</w:t>
      </w:r>
    </w:p>
    <w:p w14:paraId="791DF2A2"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b/>
          <w:bCs/>
          <w:sz w:val="24"/>
          <w:szCs w:val="24"/>
          <w:lang w:eastAsia="ja-JP"/>
        </w:rPr>
        <w:t xml:space="preserve">Réjean Roy </w:t>
      </w:r>
      <w:r w:rsidRPr="00200D47">
        <w:rPr>
          <w:rFonts w:eastAsia="Segoe UI Symbol" w:cstheme="minorHAnsi"/>
          <w:sz w:val="24"/>
          <w:szCs w:val="24"/>
          <w:lang w:eastAsia="ja-JP"/>
        </w:rPr>
        <w:t>supports the proposal</w:t>
      </w:r>
      <w:r w:rsidR="000305B2" w:rsidRPr="00200D47">
        <w:rPr>
          <w:rFonts w:eastAsia="Segoe UI Symbol" w:cstheme="minorHAnsi"/>
          <w:sz w:val="24"/>
          <w:szCs w:val="24"/>
          <w:lang w:eastAsia="ja-JP"/>
        </w:rPr>
        <w:t>.</w:t>
      </w:r>
    </w:p>
    <w:p w14:paraId="0CF22033" w14:textId="77777777" w:rsidR="00723771" w:rsidRPr="00200D47" w:rsidRDefault="0094487E">
      <w:pPr>
        <w:ind w:left="720"/>
        <w:contextualSpacing/>
        <w:rPr>
          <w:rFonts w:eastAsia="Segoe UI Symbol" w:cstheme="minorHAnsi"/>
          <w:b/>
          <w:bCs/>
          <w:sz w:val="24"/>
          <w:szCs w:val="24"/>
          <w:lang w:eastAsia="ja-JP"/>
        </w:rPr>
      </w:pPr>
      <w:r w:rsidRPr="00200D47">
        <w:rPr>
          <w:rFonts w:eastAsia="Segoe UI Symbol" w:cstheme="minorHAnsi"/>
          <w:b/>
          <w:bCs/>
          <w:sz w:val="24"/>
          <w:szCs w:val="24"/>
          <w:lang w:eastAsia="ja-JP"/>
        </w:rPr>
        <w:t xml:space="preserve">ALL DIRECTORS </w:t>
      </w:r>
      <w:r w:rsidR="00000000" w:rsidRPr="00200D47">
        <w:rPr>
          <w:rFonts w:eastAsia="Segoe UI Symbol" w:cstheme="minorHAnsi"/>
          <w:b/>
          <w:bCs/>
          <w:sz w:val="24"/>
          <w:szCs w:val="24"/>
          <w:lang w:eastAsia="ja-JP"/>
        </w:rPr>
        <w:t>IN AGREEMENT. UNANIMOUSLY ADOPTED.</w:t>
      </w:r>
    </w:p>
    <w:p w14:paraId="3FC9F502" w14:textId="77777777" w:rsidR="00723771" w:rsidRPr="00200D47" w:rsidRDefault="00000000">
      <w:pPr>
        <w:ind w:left="720"/>
        <w:contextualSpacing/>
        <w:rPr>
          <w:rFonts w:eastAsia="Segoe UI Symbol" w:cstheme="minorHAnsi"/>
          <w:b/>
          <w:bCs/>
          <w:sz w:val="24"/>
          <w:szCs w:val="24"/>
          <w:lang w:eastAsia="ja-JP"/>
        </w:rPr>
      </w:pPr>
      <w:r w:rsidRPr="00200D47">
        <w:rPr>
          <w:rFonts w:eastAsia="Segoe UI Symbol" w:cstheme="minorHAnsi"/>
          <w:b/>
          <w:bCs/>
          <w:sz w:val="24"/>
          <w:szCs w:val="24"/>
          <w:lang w:eastAsia="ja-JP"/>
        </w:rPr>
        <w:t xml:space="preserve">Yves Lizotte </w:t>
      </w:r>
      <w:r w:rsidRPr="00200D47">
        <w:rPr>
          <w:rFonts w:eastAsia="Segoe UI Symbol" w:cstheme="minorHAnsi"/>
          <w:sz w:val="24"/>
          <w:szCs w:val="24"/>
          <w:lang w:eastAsia="ja-JP"/>
        </w:rPr>
        <w:t xml:space="preserve">introduced himself and agreed to replace </w:t>
      </w:r>
      <w:r w:rsidRPr="00200D47">
        <w:rPr>
          <w:rFonts w:eastAsia="Segoe UI Symbol" w:cstheme="minorHAnsi"/>
          <w:b/>
          <w:bCs/>
          <w:sz w:val="24"/>
          <w:szCs w:val="24"/>
          <w:lang w:eastAsia="ja-JP"/>
        </w:rPr>
        <w:t xml:space="preserve">Michel Toupin </w:t>
      </w:r>
      <w:r w:rsidRPr="00200D47">
        <w:rPr>
          <w:rFonts w:eastAsia="Segoe UI Symbol" w:cstheme="minorHAnsi"/>
          <w:sz w:val="24"/>
          <w:szCs w:val="24"/>
          <w:lang w:eastAsia="ja-JP"/>
        </w:rPr>
        <w:t>for the remainder of his term.</w:t>
      </w:r>
    </w:p>
    <w:p w14:paraId="41C91535"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For this meeting, </w:t>
      </w:r>
      <w:r w:rsidRPr="00200D47">
        <w:rPr>
          <w:rFonts w:eastAsia="Segoe UI Symbol" w:cstheme="minorHAnsi"/>
          <w:b/>
          <w:bCs/>
          <w:sz w:val="24"/>
          <w:szCs w:val="24"/>
          <w:lang w:eastAsia="ja-JP"/>
        </w:rPr>
        <w:t xml:space="preserve">Yves Lizotte will act as </w:t>
      </w:r>
      <w:r w:rsidRPr="00200D47">
        <w:rPr>
          <w:rFonts w:eastAsia="Segoe UI Symbol" w:cstheme="minorHAnsi"/>
          <w:sz w:val="24"/>
          <w:szCs w:val="24"/>
          <w:lang w:eastAsia="ja-JP"/>
        </w:rPr>
        <w:t>secretary.</w:t>
      </w:r>
    </w:p>
    <w:p w14:paraId="5A3F7708" w14:textId="77777777" w:rsidR="000305B2" w:rsidRPr="00200D47" w:rsidRDefault="000305B2" w:rsidP="008B412F">
      <w:pPr>
        <w:ind w:left="720"/>
        <w:contextualSpacing/>
        <w:rPr>
          <w:rFonts w:eastAsia="Segoe UI Symbol" w:cstheme="minorHAnsi"/>
          <w:b/>
          <w:bCs/>
          <w:sz w:val="24"/>
          <w:szCs w:val="24"/>
          <w:lang w:eastAsia="ja-JP"/>
        </w:rPr>
      </w:pPr>
    </w:p>
    <w:p w14:paraId="4FC65382" w14:textId="77777777" w:rsidR="00723771" w:rsidRDefault="00000000">
      <w:pPr>
        <w:pStyle w:val="ListParagraph"/>
        <w:numPr>
          <w:ilvl w:val="0"/>
          <w:numId w:val="2"/>
        </w:numPr>
        <w:rPr>
          <w:rFonts w:eastAsia="Segoe UI Symbol" w:cstheme="minorHAnsi"/>
          <w:b/>
          <w:bCs/>
          <w:sz w:val="24"/>
          <w:szCs w:val="24"/>
          <w:lang w:val="fr-CA" w:eastAsia="ja-JP"/>
        </w:rPr>
      </w:pPr>
      <w:r w:rsidRPr="000305B2">
        <w:rPr>
          <w:rFonts w:eastAsia="Segoe UI Symbol" w:cstheme="minorHAnsi"/>
          <w:b/>
          <w:bCs/>
          <w:sz w:val="24"/>
          <w:szCs w:val="24"/>
          <w:lang w:val="fr-CA" w:eastAsia="ja-JP"/>
        </w:rPr>
        <w:t>CORRESPONDENCE</w:t>
      </w:r>
    </w:p>
    <w:p w14:paraId="067E87C2" w14:textId="56F8843A" w:rsidR="00723771" w:rsidRDefault="00000000">
      <w:pPr>
        <w:pStyle w:val="ListParagraph"/>
        <w:ind w:left="360"/>
        <w:rPr>
          <w:rFonts w:eastAsia="Segoe UI Symbol" w:cstheme="minorHAnsi"/>
          <w:sz w:val="24"/>
          <w:szCs w:val="24"/>
          <w:lang w:val="fr-CA" w:eastAsia="ja-JP"/>
        </w:rPr>
      </w:pPr>
      <w:r w:rsidRPr="00200D47">
        <w:rPr>
          <w:rFonts w:eastAsia="Segoe UI Symbol" w:cstheme="minorHAnsi"/>
          <w:sz w:val="24"/>
          <w:szCs w:val="24"/>
          <w:lang w:eastAsia="ja-JP"/>
        </w:rPr>
        <w:t xml:space="preserve">A letter of complaint has been received. A dog is </w:t>
      </w:r>
      <w:r w:rsidR="00E80D40" w:rsidRPr="00200D47">
        <w:rPr>
          <w:rFonts w:eastAsia="Segoe UI Symbol" w:cstheme="minorHAnsi"/>
          <w:sz w:val="24"/>
          <w:szCs w:val="24"/>
          <w:lang w:eastAsia="ja-JP"/>
        </w:rPr>
        <w:t xml:space="preserve">barking incessantly and disturbing the peace of his neighborhood. </w:t>
      </w:r>
      <w:r w:rsidR="00E80D40" w:rsidRPr="00A53EFE">
        <w:rPr>
          <w:rFonts w:eastAsia="Segoe UI Symbol" w:cstheme="minorHAnsi"/>
          <w:sz w:val="24"/>
          <w:szCs w:val="24"/>
          <w:lang w:val="fr-CA" w:eastAsia="ja-JP"/>
        </w:rPr>
        <w:t xml:space="preserve">The </w:t>
      </w:r>
      <w:r w:rsidR="00200D47" w:rsidRPr="00A53EFE">
        <w:rPr>
          <w:rFonts w:eastAsia="Segoe UI Symbol" w:cstheme="minorHAnsi"/>
          <w:sz w:val="24"/>
          <w:szCs w:val="24"/>
          <w:lang w:val="fr-CA" w:eastAsia="ja-JP"/>
        </w:rPr>
        <w:t>Directors</w:t>
      </w:r>
      <w:r w:rsidR="00E80D40" w:rsidRPr="00A53EFE">
        <w:rPr>
          <w:rFonts w:eastAsia="Segoe UI Symbol" w:cstheme="minorHAnsi"/>
          <w:sz w:val="24"/>
          <w:szCs w:val="24"/>
          <w:lang w:val="fr-CA" w:eastAsia="ja-JP"/>
        </w:rPr>
        <w:t xml:space="preserve"> will take care of it.</w:t>
      </w:r>
    </w:p>
    <w:p w14:paraId="3F2AD5AC" w14:textId="77777777" w:rsidR="00E80D40" w:rsidRDefault="00E80D40" w:rsidP="00E80D40">
      <w:pPr>
        <w:pStyle w:val="ListParagraph"/>
        <w:ind w:left="360"/>
        <w:rPr>
          <w:rFonts w:eastAsia="Segoe UI Symbol" w:cstheme="minorHAnsi"/>
          <w:b/>
          <w:bCs/>
          <w:sz w:val="24"/>
          <w:szCs w:val="24"/>
          <w:lang w:val="fr-CA" w:eastAsia="ja-JP"/>
        </w:rPr>
      </w:pPr>
    </w:p>
    <w:p w14:paraId="69540A2A" w14:textId="77777777" w:rsidR="00723771" w:rsidRPr="00200D47" w:rsidRDefault="00000000">
      <w:pPr>
        <w:pStyle w:val="ListParagraph"/>
        <w:numPr>
          <w:ilvl w:val="0"/>
          <w:numId w:val="2"/>
        </w:numPr>
        <w:spacing w:after="0" w:line="240" w:lineRule="auto"/>
        <w:rPr>
          <w:b/>
          <w:sz w:val="24"/>
          <w:szCs w:val="24"/>
        </w:rPr>
      </w:pPr>
      <w:r w:rsidRPr="00200D47">
        <w:rPr>
          <w:b/>
          <w:sz w:val="24"/>
          <w:szCs w:val="24"/>
        </w:rPr>
        <w:t>REPORTS FROM BOARD MEMBERS AND DIRECTORS</w:t>
      </w:r>
    </w:p>
    <w:p w14:paraId="5816CF90" w14:textId="77777777" w:rsidR="00E80D40" w:rsidRPr="00200D47" w:rsidRDefault="00E80D40" w:rsidP="00E80D40">
      <w:pPr>
        <w:contextualSpacing/>
        <w:rPr>
          <w:rFonts w:eastAsia="Segoe UI Symbol" w:cstheme="minorHAnsi"/>
          <w:b/>
          <w:bCs/>
          <w:sz w:val="24"/>
          <w:szCs w:val="24"/>
          <w:lang w:eastAsia="ja-JP"/>
        </w:rPr>
      </w:pPr>
    </w:p>
    <w:p w14:paraId="7E25AD23"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b/>
          <w:bCs/>
          <w:sz w:val="24"/>
          <w:szCs w:val="24"/>
          <w:lang w:eastAsia="ja-JP"/>
        </w:rPr>
        <w:t xml:space="preserve">Henri Tourangeau: </w:t>
      </w:r>
      <w:r w:rsidR="00E80D40" w:rsidRPr="00200D47">
        <w:rPr>
          <w:rFonts w:eastAsia="Segoe UI Symbol" w:cstheme="minorHAnsi"/>
          <w:sz w:val="24"/>
          <w:szCs w:val="24"/>
          <w:lang w:eastAsia="ja-JP"/>
        </w:rPr>
        <w:t xml:space="preserve">The trees have already been pruned </w:t>
      </w:r>
      <w:r w:rsidR="00A53EFE" w:rsidRPr="00200D47">
        <w:rPr>
          <w:rFonts w:eastAsia="Segoe UI Symbol" w:cstheme="minorHAnsi"/>
          <w:sz w:val="24"/>
          <w:szCs w:val="24"/>
          <w:lang w:eastAsia="ja-JP"/>
        </w:rPr>
        <w:t xml:space="preserve">and cut </w:t>
      </w:r>
      <w:r w:rsidR="00E80D40" w:rsidRPr="00200D47">
        <w:rPr>
          <w:rFonts w:eastAsia="Segoe UI Symbol" w:cstheme="minorHAnsi"/>
          <w:sz w:val="24"/>
          <w:szCs w:val="24"/>
          <w:lang w:eastAsia="ja-JP"/>
        </w:rPr>
        <w:t xml:space="preserve">for this year.  </w:t>
      </w:r>
      <w:r w:rsidR="00A53EFE" w:rsidRPr="00200D47">
        <w:rPr>
          <w:rFonts w:eastAsia="Segoe UI Symbol" w:cstheme="minorHAnsi"/>
          <w:sz w:val="24"/>
          <w:szCs w:val="24"/>
          <w:lang w:eastAsia="ja-JP"/>
        </w:rPr>
        <w:t xml:space="preserve">From now on, </w:t>
      </w:r>
      <w:r w:rsidR="00E80D40" w:rsidRPr="00200D47">
        <w:rPr>
          <w:rFonts w:eastAsia="Segoe UI Symbol" w:cstheme="minorHAnsi"/>
          <w:sz w:val="24"/>
          <w:szCs w:val="24"/>
          <w:lang w:eastAsia="ja-JP"/>
        </w:rPr>
        <w:t>the same company will mow the lawn. Their contract starts in February 2024.</w:t>
      </w:r>
    </w:p>
    <w:p w14:paraId="06701227" w14:textId="77777777" w:rsidR="00E80D40" w:rsidRPr="00200D47" w:rsidRDefault="00E80D40" w:rsidP="00E80D40">
      <w:pPr>
        <w:ind w:firstLine="720"/>
        <w:contextualSpacing/>
        <w:rPr>
          <w:rFonts w:eastAsia="Segoe UI Symbol" w:cstheme="minorHAnsi"/>
          <w:sz w:val="24"/>
          <w:szCs w:val="24"/>
          <w:lang w:eastAsia="ja-JP"/>
        </w:rPr>
      </w:pPr>
    </w:p>
    <w:p w14:paraId="14750E27" w14:textId="7B1CB80F" w:rsidR="00723771" w:rsidRPr="00200D47" w:rsidRDefault="00000000">
      <w:pPr>
        <w:ind w:left="720"/>
        <w:contextualSpacing/>
        <w:rPr>
          <w:rFonts w:eastAsia="Segoe UI Symbol" w:cstheme="minorHAnsi"/>
          <w:sz w:val="24"/>
          <w:szCs w:val="24"/>
          <w:lang w:eastAsia="ja-JP"/>
        </w:rPr>
      </w:pPr>
      <w:bookmarkStart w:id="6" w:name="_Hlk158785059"/>
      <w:r w:rsidRPr="00200D47">
        <w:rPr>
          <w:rFonts w:eastAsia="Segoe UI Symbol" w:cstheme="minorHAnsi"/>
          <w:b/>
          <w:bCs/>
          <w:sz w:val="24"/>
          <w:szCs w:val="24"/>
          <w:lang w:eastAsia="ja-JP"/>
        </w:rPr>
        <w:t xml:space="preserve">Patrick Van </w:t>
      </w:r>
      <w:bookmarkEnd w:id="6"/>
      <w:r w:rsidR="00200D47" w:rsidRPr="00200D47">
        <w:rPr>
          <w:rFonts w:eastAsia="Segoe UI Symbol" w:cstheme="minorHAnsi"/>
          <w:b/>
          <w:bCs/>
          <w:sz w:val="24"/>
          <w:szCs w:val="24"/>
          <w:lang w:eastAsia="ja-JP"/>
        </w:rPr>
        <w:t>Winden</w:t>
      </w:r>
      <w:r w:rsidR="00200D47" w:rsidRPr="00200D47">
        <w:rPr>
          <w:rFonts w:eastAsia="Segoe UI Symbol" w:cstheme="minorHAnsi"/>
          <w:sz w:val="24"/>
          <w:szCs w:val="24"/>
          <w:lang w:eastAsia="ja-JP"/>
        </w:rPr>
        <w:t>:</w:t>
      </w:r>
      <w:r w:rsidRPr="00200D47">
        <w:rPr>
          <w:rFonts w:eastAsia="Segoe UI Symbol" w:cstheme="minorHAnsi"/>
          <w:sz w:val="24"/>
          <w:szCs w:val="24"/>
          <w:lang w:eastAsia="ja-JP"/>
        </w:rPr>
        <w:t xml:space="preserve"> Patrick is </w:t>
      </w:r>
      <w:r w:rsidR="007E2B75" w:rsidRPr="00200D47">
        <w:rPr>
          <w:rFonts w:eastAsia="Segoe UI Symbol" w:cstheme="minorHAnsi"/>
          <w:sz w:val="24"/>
          <w:szCs w:val="24"/>
          <w:lang w:eastAsia="ja-JP"/>
        </w:rPr>
        <w:t xml:space="preserve">not </w:t>
      </w:r>
      <w:r w:rsidRPr="00200D47">
        <w:rPr>
          <w:rFonts w:eastAsia="Segoe UI Symbol" w:cstheme="minorHAnsi"/>
          <w:sz w:val="24"/>
          <w:szCs w:val="24"/>
          <w:lang w:eastAsia="ja-JP"/>
        </w:rPr>
        <w:t>announcing anything special as he has been away for 1 month.</w:t>
      </w:r>
    </w:p>
    <w:p w14:paraId="69ACB98B" w14:textId="77777777" w:rsidR="007E2B75" w:rsidRPr="00200D47" w:rsidRDefault="007E2B75" w:rsidP="00E80D40">
      <w:pPr>
        <w:ind w:left="720"/>
        <w:contextualSpacing/>
        <w:rPr>
          <w:rFonts w:eastAsia="Segoe UI Symbol" w:cstheme="minorHAnsi"/>
          <w:sz w:val="24"/>
          <w:szCs w:val="24"/>
          <w:lang w:eastAsia="ja-JP"/>
        </w:rPr>
      </w:pPr>
    </w:p>
    <w:p w14:paraId="2256FF5C" w14:textId="77777777" w:rsidR="00723771" w:rsidRPr="00200D47" w:rsidRDefault="00000000">
      <w:pPr>
        <w:ind w:left="720"/>
        <w:contextualSpacing/>
        <w:rPr>
          <w:rFonts w:eastAsia="Segoe UI Symbol" w:cstheme="minorHAnsi"/>
          <w:b/>
          <w:bCs/>
          <w:sz w:val="24"/>
          <w:szCs w:val="24"/>
          <w:lang w:eastAsia="ja-JP"/>
        </w:rPr>
      </w:pPr>
      <w:r w:rsidRPr="00200D47">
        <w:rPr>
          <w:rFonts w:eastAsia="Segoe UI Symbol" w:cstheme="minorHAnsi"/>
          <w:b/>
          <w:bCs/>
          <w:sz w:val="24"/>
          <w:szCs w:val="24"/>
          <w:lang w:eastAsia="ja-JP"/>
        </w:rPr>
        <w:t>Réjean Roy</w:t>
      </w:r>
      <w:r w:rsidRPr="00200D47">
        <w:rPr>
          <w:rFonts w:eastAsia="Segoe UI Symbol" w:cstheme="minorHAnsi"/>
          <w:sz w:val="24"/>
          <w:szCs w:val="24"/>
          <w:lang w:eastAsia="ja-JP"/>
        </w:rPr>
        <w:t xml:space="preserve">: Réjean would like to thank all the volunteers who helped repair the </w:t>
      </w:r>
      <w:r w:rsidR="001A065E" w:rsidRPr="00200D47">
        <w:rPr>
          <w:rFonts w:eastAsia="Segoe UI Symbol" w:cstheme="minorHAnsi"/>
          <w:sz w:val="24"/>
          <w:szCs w:val="24"/>
          <w:lang w:eastAsia="ja-JP"/>
        </w:rPr>
        <w:t xml:space="preserve">pipes (see note below </w:t>
      </w:r>
      <w:r w:rsidR="001A065E" w:rsidRPr="00200D47">
        <w:rPr>
          <w:rFonts w:eastAsia="Segoe UI Symbol" w:cstheme="minorHAnsi"/>
          <w:b/>
          <w:bCs/>
          <w:sz w:val="24"/>
          <w:szCs w:val="24"/>
          <w:lang w:eastAsia="ja-JP"/>
        </w:rPr>
        <w:t xml:space="preserve">SPECIAL THANKS TO VOLUNTEERS). </w:t>
      </w:r>
    </w:p>
    <w:p w14:paraId="7E8F3B8B" w14:textId="77777777" w:rsidR="007E2B75" w:rsidRPr="00200D47" w:rsidRDefault="007E2B75" w:rsidP="007E2B75">
      <w:pPr>
        <w:ind w:left="720"/>
        <w:contextualSpacing/>
        <w:rPr>
          <w:rFonts w:eastAsia="Segoe UI Symbol" w:cstheme="minorHAnsi"/>
          <w:sz w:val="24"/>
          <w:szCs w:val="24"/>
          <w:lang w:eastAsia="ja-JP"/>
        </w:rPr>
      </w:pPr>
    </w:p>
    <w:p w14:paraId="57EC3C81"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He also asks anyone using the Club House for leisure activities to be very polite with the iron curtains. They are easily dislodged from their </w:t>
      </w:r>
      <w:r w:rsidR="00A53EFE" w:rsidRPr="00200D47">
        <w:rPr>
          <w:rFonts w:eastAsia="Segoe UI Symbol" w:cstheme="minorHAnsi"/>
          <w:sz w:val="24"/>
          <w:szCs w:val="24"/>
          <w:lang w:eastAsia="ja-JP"/>
        </w:rPr>
        <w:t xml:space="preserve">tracks </w:t>
      </w:r>
      <w:r w:rsidRPr="00200D47">
        <w:rPr>
          <w:rFonts w:eastAsia="Segoe UI Symbol" w:cstheme="minorHAnsi"/>
          <w:sz w:val="24"/>
          <w:szCs w:val="24"/>
          <w:lang w:eastAsia="ja-JP"/>
        </w:rPr>
        <w:t>and break.</w:t>
      </w:r>
    </w:p>
    <w:p w14:paraId="1CDA0831"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One of the karts was repaired.</w:t>
      </w:r>
    </w:p>
    <w:p w14:paraId="737905C8" w14:textId="77777777" w:rsidR="007E2B75" w:rsidRPr="00200D47" w:rsidRDefault="007E2B75" w:rsidP="00E80D40">
      <w:pPr>
        <w:ind w:left="720"/>
        <w:contextualSpacing/>
        <w:rPr>
          <w:rFonts w:eastAsia="Segoe UI Symbol" w:cstheme="minorHAnsi"/>
          <w:sz w:val="24"/>
          <w:szCs w:val="24"/>
          <w:lang w:eastAsia="ja-JP"/>
        </w:rPr>
      </w:pPr>
    </w:p>
    <w:p w14:paraId="04DFBC86"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b/>
          <w:bCs/>
          <w:sz w:val="24"/>
          <w:szCs w:val="24"/>
          <w:lang w:eastAsia="ja-JP"/>
        </w:rPr>
        <w:t>Richard St-Onge</w:t>
      </w:r>
      <w:r w:rsidRPr="00200D47">
        <w:rPr>
          <w:rFonts w:eastAsia="Segoe UI Symbol" w:cstheme="minorHAnsi"/>
          <w:sz w:val="24"/>
          <w:szCs w:val="24"/>
          <w:lang w:eastAsia="ja-JP"/>
        </w:rPr>
        <w:t xml:space="preserve">: Last month we had an </w:t>
      </w:r>
      <w:r w:rsidR="00587F8F" w:rsidRPr="00200D47">
        <w:rPr>
          <w:rFonts w:eastAsia="Segoe UI Symbol" w:cstheme="minorHAnsi"/>
          <w:sz w:val="24"/>
          <w:szCs w:val="24"/>
          <w:lang w:eastAsia="ja-JP"/>
        </w:rPr>
        <w:t xml:space="preserve">amount of </w:t>
      </w:r>
      <w:r w:rsidRPr="00200D47">
        <w:rPr>
          <w:rFonts w:eastAsia="Segoe UI Symbol" w:cstheme="minorHAnsi"/>
          <w:sz w:val="24"/>
          <w:szCs w:val="24"/>
          <w:lang w:eastAsia="ja-JP"/>
        </w:rPr>
        <w:t xml:space="preserve">$694,000. </w:t>
      </w:r>
    </w:p>
    <w:p w14:paraId="165025B1"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Expenses were incurred for insurance and </w:t>
      </w:r>
      <w:r w:rsidR="0094487E" w:rsidRPr="00200D47">
        <w:rPr>
          <w:rFonts w:eastAsia="Segoe UI Symbol" w:cstheme="minorHAnsi"/>
          <w:sz w:val="24"/>
          <w:szCs w:val="24"/>
          <w:lang w:eastAsia="ja-JP"/>
        </w:rPr>
        <w:t xml:space="preserve">lot renters' </w:t>
      </w:r>
      <w:r w:rsidRPr="00200D47">
        <w:rPr>
          <w:rFonts w:eastAsia="Segoe UI Symbol" w:cstheme="minorHAnsi"/>
          <w:sz w:val="24"/>
          <w:szCs w:val="24"/>
          <w:lang w:eastAsia="ja-JP"/>
        </w:rPr>
        <w:t xml:space="preserve">taxes </w:t>
      </w:r>
      <w:r w:rsidR="00587F8F" w:rsidRPr="00200D47">
        <w:rPr>
          <w:rFonts w:eastAsia="Segoe UI Symbol" w:cstheme="minorHAnsi"/>
          <w:sz w:val="24"/>
          <w:szCs w:val="24"/>
          <w:lang w:eastAsia="ja-JP"/>
        </w:rPr>
        <w:t xml:space="preserve">were </w:t>
      </w:r>
      <w:r w:rsidRPr="00200D47">
        <w:rPr>
          <w:rFonts w:eastAsia="Segoe UI Symbol" w:cstheme="minorHAnsi"/>
          <w:sz w:val="24"/>
          <w:szCs w:val="24"/>
          <w:lang w:eastAsia="ja-JP"/>
        </w:rPr>
        <w:t xml:space="preserve">paid to </w:t>
      </w:r>
      <w:r w:rsidR="00A53EFE" w:rsidRPr="00200D47">
        <w:rPr>
          <w:rFonts w:eastAsia="Segoe UI Symbol" w:cstheme="minorHAnsi"/>
          <w:sz w:val="24"/>
          <w:szCs w:val="24"/>
          <w:lang w:eastAsia="ja-JP"/>
        </w:rPr>
        <w:t xml:space="preserve">Broward </w:t>
      </w:r>
      <w:r w:rsidRPr="00200D47">
        <w:rPr>
          <w:rFonts w:eastAsia="Segoe UI Symbol" w:cstheme="minorHAnsi"/>
          <w:sz w:val="24"/>
          <w:szCs w:val="24"/>
          <w:lang w:eastAsia="ja-JP"/>
        </w:rPr>
        <w:t xml:space="preserve">County </w:t>
      </w:r>
      <w:r w:rsidR="00587F8F" w:rsidRPr="00200D47">
        <w:rPr>
          <w:rFonts w:eastAsia="Segoe UI Symbol" w:cstheme="minorHAnsi"/>
          <w:sz w:val="24"/>
          <w:szCs w:val="24"/>
          <w:lang w:eastAsia="ja-JP"/>
        </w:rPr>
        <w:t>($65,000)</w:t>
      </w:r>
      <w:r w:rsidRPr="00200D47">
        <w:rPr>
          <w:rFonts w:eastAsia="Segoe UI Symbol" w:cstheme="minorHAnsi"/>
          <w:sz w:val="24"/>
          <w:szCs w:val="24"/>
          <w:lang w:eastAsia="ja-JP"/>
        </w:rPr>
        <w:t>.</w:t>
      </w:r>
    </w:p>
    <w:p w14:paraId="1BC2B5F2"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Over the past month, drinking water consumption has increased. This is to be expected, given that there are more of us in the park at this time of year.</w:t>
      </w:r>
    </w:p>
    <w:p w14:paraId="17CAB2B3"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Here are the </w:t>
      </w:r>
      <w:r w:rsidR="001A065E" w:rsidRPr="00200D47">
        <w:rPr>
          <w:rFonts w:eastAsia="Segoe UI Symbol" w:cstheme="minorHAnsi"/>
          <w:sz w:val="24"/>
          <w:szCs w:val="24"/>
          <w:lang w:eastAsia="ja-JP"/>
        </w:rPr>
        <w:t xml:space="preserve">approximate </w:t>
      </w:r>
      <w:r w:rsidRPr="00200D47">
        <w:rPr>
          <w:rFonts w:eastAsia="Segoe UI Symbol" w:cstheme="minorHAnsi"/>
          <w:sz w:val="24"/>
          <w:szCs w:val="24"/>
          <w:lang w:eastAsia="ja-JP"/>
        </w:rPr>
        <w:t>amounts for the last month:</w:t>
      </w:r>
    </w:p>
    <w:p w14:paraId="56362FD4" w14:textId="77777777" w:rsidR="00723771" w:rsidRPr="00200D47" w:rsidRDefault="00000000">
      <w:pPr>
        <w:ind w:left="3600" w:firstLine="720"/>
        <w:contextualSpacing/>
        <w:rPr>
          <w:rFonts w:eastAsia="Segoe UI Symbol" w:cstheme="minorHAnsi"/>
          <w:sz w:val="24"/>
          <w:szCs w:val="24"/>
          <w:lang w:eastAsia="ja-JP"/>
        </w:rPr>
      </w:pPr>
      <w:bookmarkStart w:id="7" w:name="_Hlk158809157"/>
      <w:r w:rsidRPr="00200D47">
        <w:rPr>
          <w:rFonts w:eastAsia="Segoe UI Symbol" w:cstheme="minorHAnsi"/>
          <w:sz w:val="24"/>
          <w:szCs w:val="24"/>
          <w:lang w:eastAsia="ja-JP"/>
        </w:rPr>
        <w:t xml:space="preserve"> (+-)</w:t>
      </w:r>
      <w:bookmarkEnd w:id="7"/>
      <w:r w:rsidRPr="00200D47">
        <w:rPr>
          <w:rFonts w:eastAsia="Segoe UI Symbol" w:cstheme="minorHAnsi"/>
          <w:sz w:val="24"/>
          <w:szCs w:val="24"/>
          <w:lang w:eastAsia="ja-JP"/>
        </w:rPr>
        <w:t xml:space="preserve"> $85,000 (revenue)</w:t>
      </w:r>
    </w:p>
    <w:p w14:paraId="77D5B7B2"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ab/>
      </w:r>
      <w:r w:rsidRPr="00200D47">
        <w:rPr>
          <w:rFonts w:eastAsia="Segoe UI Symbol" w:cstheme="minorHAnsi"/>
          <w:sz w:val="24"/>
          <w:szCs w:val="24"/>
          <w:lang w:eastAsia="ja-JP"/>
        </w:rPr>
        <w:tab/>
      </w:r>
      <w:r w:rsidRPr="00200D47">
        <w:rPr>
          <w:rFonts w:eastAsia="Segoe UI Symbol" w:cstheme="minorHAnsi"/>
          <w:sz w:val="24"/>
          <w:szCs w:val="24"/>
          <w:lang w:eastAsia="ja-JP"/>
        </w:rPr>
        <w:tab/>
      </w:r>
      <w:r w:rsidRPr="00200D47">
        <w:rPr>
          <w:rFonts w:eastAsia="Segoe UI Symbol" w:cstheme="minorHAnsi"/>
          <w:sz w:val="24"/>
          <w:szCs w:val="24"/>
          <w:lang w:eastAsia="ja-JP"/>
        </w:rPr>
        <w:tab/>
      </w:r>
      <w:r w:rsidRPr="00200D47">
        <w:rPr>
          <w:rFonts w:eastAsia="Segoe UI Symbol" w:cstheme="minorHAnsi"/>
          <w:sz w:val="24"/>
          <w:szCs w:val="24"/>
          <w:lang w:eastAsia="ja-JP"/>
        </w:rPr>
        <w:tab/>
        <w:t>158,000 (current account statement)</w:t>
      </w:r>
    </w:p>
    <w:p w14:paraId="5CF52624"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lastRenderedPageBreak/>
        <w:tab/>
      </w:r>
      <w:r w:rsidRPr="00200D47">
        <w:rPr>
          <w:rFonts w:eastAsia="Segoe UI Symbol" w:cstheme="minorHAnsi"/>
          <w:sz w:val="24"/>
          <w:szCs w:val="24"/>
          <w:lang w:eastAsia="ja-JP"/>
        </w:rPr>
        <w:tab/>
      </w:r>
      <w:r w:rsidRPr="00200D47">
        <w:rPr>
          <w:rFonts w:eastAsia="Segoe UI Symbol" w:cstheme="minorHAnsi"/>
          <w:sz w:val="24"/>
          <w:szCs w:val="24"/>
          <w:lang w:eastAsia="ja-JP"/>
        </w:rPr>
        <w:tab/>
      </w:r>
      <w:r w:rsidRPr="00200D47">
        <w:rPr>
          <w:rFonts w:eastAsia="Segoe UI Symbol" w:cstheme="minorHAnsi"/>
          <w:sz w:val="24"/>
          <w:szCs w:val="24"/>
          <w:lang w:eastAsia="ja-JP"/>
        </w:rPr>
        <w:tab/>
      </w:r>
      <w:r w:rsidRPr="00200D47">
        <w:rPr>
          <w:rFonts w:eastAsia="Segoe UI Symbol" w:cstheme="minorHAnsi"/>
          <w:sz w:val="24"/>
          <w:szCs w:val="24"/>
          <w:lang w:eastAsia="ja-JP"/>
        </w:rPr>
        <w:tab/>
      </w:r>
      <w:r w:rsidRPr="00200D47">
        <w:rPr>
          <w:rFonts w:eastAsia="Segoe UI Symbol" w:cstheme="minorHAnsi"/>
          <w:sz w:val="24"/>
          <w:szCs w:val="24"/>
          <w:u w:val="single"/>
          <w:lang w:eastAsia="ja-JP"/>
        </w:rPr>
        <w:t>390,000(</w:t>
      </w:r>
      <w:r w:rsidRPr="00200D47">
        <w:rPr>
          <w:rFonts w:eastAsia="Segoe UI Symbol" w:cstheme="minorHAnsi"/>
          <w:sz w:val="24"/>
          <w:szCs w:val="24"/>
          <w:lang w:eastAsia="ja-JP"/>
        </w:rPr>
        <w:t>reserve)</w:t>
      </w:r>
    </w:p>
    <w:p w14:paraId="43C5244B"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ab/>
      </w:r>
      <w:r w:rsidRPr="00200D47">
        <w:rPr>
          <w:rFonts w:eastAsia="Segoe UI Symbol" w:cstheme="minorHAnsi"/>
          <w:sz w:val="24"/>
          <w:szCs w:val="24"/>
          <w:lang w:eastAsia="ja-JP"/>
        </w:rPr>
        <w:tab/>
      </w:r>
      <w:r w:rsidRPr="00200D47">
        <w:rPr>
          <w:rFonts w:eastAsia="Segoe UI Symbol" w:cstheme="minorHAnsi"/>
          <w:sz w:val="24"/>
          <w:szCs w:val="24"/>
          <w:lang w:eastAsia="ja-JP"/>
        </w:rPr>
        <w:tab/>
      </w:r>
      <w:r w:rsidRPr="00200D47">
        <w:rPr>
          <w:rFonts w:eastAsia="Segoe UI Symbol" w:cstheme="minorHAnsi"/>
          <w:sz w:val="24"/>
          <w:szCs w:val="24"/>
          <w:lang w:eastAsia="ja-JP"/>
        </w:rPr>
        <w:tab/>
      </w:r>
      <w:r w:rsidRPr="00200D47">
        <w:rPr>
          <w:rFonts w:eastAsia="Segoe UI Symbol" w:cstheme="minorHAnsi"/>
          <w:sz w:val="24"/>
          <w:szCs w:val="24"/>
          <w:lang w:eastAsia="ja-JP"/>
        </w:rPr>
        <w:tab/>
      </w:r>
      <w:r w:rsidR="00A53EFE" w:rsidRPr="00200D47">
        <w:rPr>
          <w:rFonts w:eastAsia="Segoe UI Symbol" w:cstheme="minorHAnsi"/>
          <w:sz w:val="24"/>
          <w:szCs w:val="24"/>
          <w:lang w:eastAsia="ja-JP"/>
        </w:rPr>
        <w:t>(+</w:t>
      </w:r>
      <w:proofErr w:type="gramStart"/>
      <w:r w:rsidR="00A53EFE" w:rsidRPr="00200D47">
        <w:rPr>
          <w:rFonts w:eastAsia="Segoe UI Symbol" w:cstheme="minorHAnsi"/>
          <w:sz w:val="24"/>
          <w:szCs w:val="24"/>
          <w:lang w:eastAsia="ja-JP"/>
        </w:rPr>
        <w:t>-)</w:t>
      </w:r>
      <w:r w:rsidRPr="00200D47">
        <w:rPr>
          <w:rFonts w:eastAsia="Segoe UI Symbol" w:cstheme="minorHAnsi"/>
          <w:sz w:val="24"/>
          <w:szCs w:val="24"/>
          <w:lang w:eastAsia="ja-JP"/>
        </w:rPr>
        <w:t>$</w:t>
      </w:r>
      <w:proofErr w:type="gramEnd"/>
      <w:r w:rsidRPr="00200D47">
        <w:rPr>
          <w:rFonts w:eastAsia="Segoe UI Symbol" w:cstheme="minorHAnsi"/>
          <w:sz w:val="24"/>
          <w:szCs w:val="24"/>
          <w:lang w:eastAsia="ja-JP"/>
        </w:rPr>
        <w:t>548,000 (total)</w:t>
      </w:r>
    </w:p>
    <w:p w14:paraId="7D0E3CB1"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N.B. </w:t>
      </w:r>
      <w:r w:rsidR="008F272E" w:rsidRPr="00200D47">
        <w:rPr>
          <w:rFonts w:eastAsia="Segoe UI Symbol" w:cstheme="minorHAnsi"/>
          <w:sz w:val="24"/>
          <w:szCs w:val="24"/>
          <w:lang w:eastAsia="ja-JP"/>
        </w:rPr>
        <w:t xml:space="preserve">With the hiring of a new company </w:t>
      </w:r>
      <w:r w:rsidRPr="00200D47">
        <w:rPr>
          <w:rFonts w:eastAsia="Segoe UI Symbol" w:cstheme="minorHAnsi"/>
          <w:sz w:val="24"/>
          <w:szCs w:val="24"/>
          <w:lang w:eastAsia="ja-JP"/>
        </w:rPr>
        <w:t>(</w:t>
      </w:r>
      <w:r w:rsidRPr="00200D47">
        <w:rPr>
          <w:rFonts w:eastAsia="Segoe UI Symbol" w:cstheme="minorHAnsi"/>
          <w:b/>
          <w:bCs/>
          <w:sz w:val="24"/>
          <w:szCs w:val="24"/>
          <w:lang w:eastAsia="ja-JP"/>
        </w:rPr>
        <w:t>GRC</w:t>
      </w:r>
      <w:r w:rsidRPr="00200D47">
        <w:rPr>
          <w:rFonts w:eastAsia="Segoe UI Symbol" w:cstheme="minorHAnsi"/>
          <w:sz w:val="24"/>
          <w:szCs w:val="24"/>
          <w:lang w:eastAsia="ja-JP"/>
        </w:rPr>
        <w:t>) for lawn mowing</w:t>
      </w:r>
      <w:r w:rsidR="008F272E" w:rsidRPr="00200D47">
        <w:rPr>
          <w:rFonts w:eastAsia="Segoe UI Symbol" w:cstheme="minorHAnsi"/>
          <w:sz w:val="24"/>
          <w:szCs w:val="24"/>
          <w:lang w:eastAsia="ja-JP"/>
        </w:rPr>
        <w:t xml:space="preserve">, we will have a reduction </w:t>
      </w:r>
      <w:r w:rsidRPr="00200D47">
        <w:rPr>
          <w:rFonts w:eastAsia="Segoe UI Symbol" w:cstheme="minorHAnsi"/>
          <w:sz w:val="24"/>
          <w:szCs w:val="24"/>
          <w:lang w:eastAsia="ja-JP"/>
        </w:rPr>
        <w:t xml:space="preserve">in </w:t>
      </w:r>
      <w:r w:rsidR="001A065E" w:rsidRPr="00200D47">
        <w:rPr>
          <w:rFonts w:eastAsia="Segoe UI Symbol" w:cstheme="minorHAnsi"/>
          <w:sz w:val="24"/>
          <w:szCs w:val="24"/>
          <w:lang w:eastAsia="ja-JP"/>
        </w:rPr>
        <w:t xml:space="preserve">operating </w:t>
      </w:r>
      <w:r w:rsidR="008F272E" w:rsidRPr="00200D47">
        <w:rPr>
          <w:rFonts w:eastAsia="Segoe UI Symbol" w:cstheme="minorHAnsi"/>
          <w:sz w:val="24"/>
          <w:szCs w:val="24"/>
          <w:lang w:eastAsia="ja-JP"/>
        </w:rPr>
        <w:t>costs.</w:t>
      </w:r>
      <w:r w:rsidR="00587F8F" w:rsidRPr="00200D47">
        <w:rPr>
          <w:rFonts w:eastAsia="Segoe UI Symbol" w:cstheme="minorHAnsi"/>
          <w:sz w:val="24"/>
          <w:szCs w:val="24"/>
          <w:lang w:eastAsia="ja-JP"/>
        </w:rPr>
        <w:tab/>
      </w:r>
    </w:p>
    <w:p w14:paraId="263B3E46" w14:textId="77777777" w:rsidR="00587F8F" w:rsidRPr="00200D47" w:rsidRDefault="00587F8F" w:rsidP="007E2B75">
      <w:pPr>
        <w:ind w:left="720"/>
        <w:contextualSpacing/>
        <w:rPr>
          <w:rFonts w:eastAsia="Segoe UI Symbol" w:cstheme="minorHAnsi"/>
          <w:sz w:val="24"/>
          <w:szCs w:val="24"/>
          <w:lang w:eastAsia="ja-JP"/>
        </w:rPr>
      </w:pPr>
    </w:p>
    <w:p w14:paraId="49D0D387" w14:textId="78FA75C8" w:rsidR="00723771" w:rsidRPr="00200D47" w:rsidRDefault="00000000">
      <w:pPr>
        <w:ind w:left="720"/>
        <w:contextualSpacing/>
        <w:rPr>
          <w:rFonts w:eastAsia="Segoe UI Symbol" w:cstheme="minorHAnsi"/>
          <w:sz w:val="24"/>
          <w:szCs w:val="24"/>
          <w:lang w:eastAsia="ja-JP"/>
        </w:rPr>
      </w:pPr>
      <w:bookmarkStart w:id="8" w:name="_Hlk158812599"/>
      <w:r w:rsidRPr="00200D47">
        <w:rPr>
          <w:rFonts w:eastAsia="Segoe UI Symbol" w:cstheme="minorHAnsi"/>
          <w:b/>
          <w:bCs/>
          <w:sz w:val="24"/>
          <w:szCs w:val="24"/>
          <w:lang w:eastAsia="ja-JP"/>
        </w:rPr>
        <w:t xml:space="preserve">Robert </w:t>
      </w:r>
      <w:bookmarkEnd w:id="8"/>
      <w:r w:rsidR="00200D47" w:rsidRPr="00200D47">
        <w:rPr>
          <w:rFonts w:eastAsia="Segoe UI Symbol" w:cstheme="minorHAnsi"/>
          <w:b/>
          <w:bCs/>
          <w:sz w:val="24"/>
          <w:szCs w:val="24"/>
          <w:lang w:eastAsia="ja-JP"/>
        </w:rPr>
        <w:t>Kroll</w:t>
      </w:r>
      <w:r w:rsidR="00200D47" w:rsidRPr="00200D47">
        <w:rPr>
          <w:rFonts w:eastAsia="Segoe UI Symbol" w:cstheme="minorHAnsi"/>
          <w:sz w:val="24"/>
          <w:szCs w:val="24"/>
          <w:lang w:eastAsia="ja-JP"/>
        </w:rPr>
        <w:t>:</w:t>
      </w:r>
      <w:r w:rsidRPr="00200D47">
        <w:rPr>
          <w:rFonts w:eastAsia="Segoe UI Symbol" w:cstheme="minorHAnsi"/>
          <w:sz w:val="24"/>
          <w:szCs w:val="24"/>
          <w:lang w:eastAsia="ja-JP"/>
        </w:rPr>
        <w:t xml:space="preserve"> Robert </w:t>
      </w:r>
      <w:r w:rsidR="008F272E" w:rsidRPr="00200D47">
        <w:rPr>
          <w:rFonts w:eastAsia="Segoe UI Symbol" w:cstheme="minorHAnsi"/>
          <w:sz w:val="24"/>
          <w:szCs w:val="24"/>
          <w:lang w:eastAsia="ja-JP"/>
        </w:rPr>
        <w:t xml:space="preserve">thanks Diane Boyer for </w:t>
      </w:r>
      <w:r w:rsidR="001A065E" w:rsidRPr="00200D47">
        <w:rPr>
          <w:rFonts w:eastAsia="Segoe UI Symbol" w:cstheme="minorHAnsi"/>
          <w:sz w:val="24"/>
          <w:szCs w:val="24"/>
          <w:lang w:eastAsia="ja-JP"/>
        </w:rPr>
        <w:t xml:space="preserve">the </w:t>
      </w:r>
      <w:r w:rsidR="008F272E" w:rsidRPr="00200D47">
        <w:rPr>
          <w:rFonts w:eastAsia="Segoe UI Symbol" w:cstheme="minorHAnsi"/>
          <w:sz w:val="24"/>
          <w:szCs w:val="24"/>
          <w:lang w:eastAsia="ja-JP"/>
        </w:rPr>
        <w:t>park patrol. However, he would like to make a few changes</w:t>
      </w:r>
      <w:r w:rsidR="006F2B93" w:rsidRPr="00200D47">
        <w:rPr>
          <w:rFonts w:eastAsia="Segoe UI Symbol" w:cstheme="minorHAnsi"/>
          <w:sz w:val="24"/>
          <w:szCs w:val="24"/>
          <w:lang w:eastAsia="ja-JP"/>
        </w:rPr>
        <w:t xml:space="preserve">: we could have patrollers at </w:t>
      </w:r>
      <w:r w:rsidR="00E416F8" w:rsidRPr="00200D47">
        <w:rPr>
          <w:rFonts w:eastAsia="Segoe UI Symbol" w:cstheme="minorHAnsi"/>
          <w:sz w:val="24"/>
          <w:szCs w:val="24"/>
          <w:lang w:eastAsia="ja-JP"/>
        </w:rPr>
        <w:t xml:space="preserve">different times of the </w:t>
      </w:r>
      <w:r w:rsidR="006F2B93" w:rsidRPr="00200D47">
        <w:rPr>
          <w:rFonts w:eastAsia="Segoe UI Symbol" w:cstheme="minorHAnsi"/>
          <w:sz w:val="24"/>
          <w:szCs w:val="24"/>
          <w:lang w:eastAsia="ja-JP"/>
        </w:rPr>
        <w:t xml:space="preserve">evening </w:t>
      </w:r>
      <w:r w:rsidR="00A4276D" w:rsidRPr="00200D47">
        <w:rPr>
          <w:rFonts w:eastAsia="Segoe UI Symbol" w:cstheme="minorHAnsi"/>
          <w:sz w:val="24"/>
          <w:szCs w:val="24"/>
          <w:lang w:eastAsia="ja-JP"/>
        </w:rPr>
        <w:t xml:space="preserve">and night. Notice to all volunteers. Please notify </w:t>
      </w:r>
      <w:r w:rsidR="00A4276D" w:rsidRPr="00200D47">
        <w:rPr>
          <w:rFonts w:eastAsia="Segoe UI Symbol" w:cstheme="minorHAnsi"/>
          <w:b/>
          <w:bCs/>
          <w:sz w:val="24"/>
          <w:szCs w:val="24"/>
          <w:lang w:eastAsia="ja-JP"/>
        </w:rPr>
        <w:t xml:space="preserve">Robert </w:t>
      </w:r>
      <w:r w:rsidR="00A4276D" w:rsidRPr="00200D47">
        <w:rPr>
          <w:rFonts w:eastAsia="Segoe UI Symbol" w:cstheme="minorHAnsi"/>
          <w:sz w:val="24"/>
          <w:szCs w:val="24"/>
          <w:lang w:eastAsia="ja-JP"/>
        </w:rPr>
        <w:t>of your intention. An hour's patrol for the safety and tranquility of our beautiful park is well worth it</w:t>
      </w:r>
      <w:r w:rsidR="001A065E" w:rsidRPr="00200D47">
        <w:rPr>
          <w:rFonts w:eastAsia="Segoe UI Symbol" w:cstheme="minorHAnsi"/>
          <w:sz w:val="24"/>
          <w:szCs w:val="24"/>
          <w:lang w:eastAsia="ja-JP"/>
        </w:rPr>
        <w:t>!</w:t>
      </w:r>
    </w:p>
    <w:p w14:paraId="6B4FC28C"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In addition, he asks people to report any minor or major incident to one of the directors:</w:t>
      </w:r>
    </w:p>
    <w:p w14:paraId="6DE77343" w14:textId="77777777" w:rsidR="00723771" w:rsidRPr="00200D47" w:rsidRDefault="00000000">
      <w:pPr>
        <w:ind w:left="720"/>
        <w:contextualSpacing/>
        <w:rPr>
          <w:rFonts w:eastAsia="Segoe UI Symbol" w:cstheme="minorHAnsi"/>
          <w:i/>
          <w:iCs/>
          <w:sz w:val="24"/>
          <w:szCs w:val="24"/>
          <w:lang w:eastAsia="ja-JP"/>
        </w:rPr>
      </w:pPr>
      <w:r w:rsidRPr="00200D47">
        <w:rPr>
          <w:rFonts w:eastAsia="Segoe UI Symbol" w:cstheme="minorHAnsi"/>
          <w:i/>
          <w:iCs/>
          <w:sz w:val="24"/>
          <w:szCs w:val="24"/>
          <w:lang w:eastAsia="ja-JP"/>
        </w:rPr>
        <w:t>You see something, say something</w:t>
      </w:r>
      <w:r w:rsidR="00305B2B" w:rsidRPr="00200D47">
        <w:rPr>
          <w:rFonts w:eastAsia="Segoe UI Symbol" w:cstheme="minorHAnsi"/>
          <w:i/>
          <w:iCs/>
          <w:sz w:val="24"/>
          <w:szCs w:val="24"/>
          <w:lang w:eastAsia="ja-JP"/>
        </w:rPr>
        <w:t>!</w:t>
      </w:r>
    </w:p>
    <w:p w14:paraId="633DBBA9" w14:textId="77777777" w:rsidR="00A43138" w:rsidRPr="00200D47" w:rsidRDefault="00A43138" w:rsidP="00A43138">
      <w:pPr>
        <w:ind w:left="720"/>
        <w:contextualSpacing/>
        <w:rPr>
          <w:rFonts w:eastAsia="Segoe UI Symbol" w:cstheme="minorHAnsi"/>
          <w:sz w:val="24"/>
          <w:szCs w:val="24"/>
          <w:lang w:eastAsia="ja-JP"/>
        </w:rPr>
      </w:pPr>
    </w:p>
    <w:p w14:paraId="52553901"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Robert takes a brief look back at the incident </w:t>
      </w:r>
      <w:r w:rsidR="00A53EFE" w:rsidRPr="00200D47">
        <w:rPr>
          <w:rFonts w:eastAsia="Segoe UI Symbol" w:cstheme="minorHAnsi"/>
          <w:sz w:val="24"/>
          <w:szCs w:val="24"/>
          <w:lang w:eastAsia="ja-JP"/>
        </w:rPr>
        <w:t xml:space="preserve">on </w:t>
      </w:r>
      <w:r w:rsidR="0094487E" w:rsidRPr="00200D47">
        <w:rPr>
          <w:rFonts w:eastAsia="Segoe UI Symbol" w:cstheme="minorHAnsi"/>
          <w:sz w:val="24"/>
          <w:szCs w:val="24"/>
          <w:lang w:eastAsia="ja-JP"/>
        </w:rPr>
        <w:t>Highborne</w:t>
      </w:r>
      <w:r w:rsidRPr="00200D47">
        <w:rPr>
          <w:rFonts w:eastAsia="Segoe UI Symbol" w:cstheme="minorHAnsi"/>
          <w:sz w:val="24"/>
          <w:szCs w:val="24"/>
          <w:lang w:eastAsia="ja-JP"/>
        </w:rPr>
        <w:t xml:space="preserve"> Street on Friday, January 19, 2014. Thanks to Broward County law enforcement an individual was arrested.</w:t>
      </w:r>
    </w:p>
    <w:p w14:paraId="2A78C9CF" w14:textId="77777777" w:rsidR="00A43138" w:rsidRPr="00200D47" w:rsidRDefault="00A43138" w:rsidP="00A43138">
      <w:pPr>
        <w:ind w:left="720"/>
        <w:contextualSpacing/>
        <w:rPr>
          <w:rFonts w:eastAsia="Segoe UI Symbol" w:cstheme="minorHAnsi"/>
          <w:sz w:val="24"/>
          <w:szCs w:val="24"/>
          <w:lang w:eastAsia="ja-JP"/>
        </w:rPr>
      </w:pPr>
    </w:p>
    <w:p w14:paraId="76E2D9FF"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b/>
          <w:bCs/>
          <w:sz w:val="24"/>
          <w:szCs w:val="24"/>
          <w:lang w:eastAsia="ja-JP"/>
        </w:rPr>
        <w:t>Jacques Letendre</w:t>
      </w:r>
      <w:r w:rsidR="00A53EFE" w:rsidRPr="00200D47">
        <w:rPr>
          <w:rFonts w:eastAsia="Segoe UI Symbol" w:cstheme="minorHAnsi"/>
          <w:sz w:val="24"/>
          <w:szCs w:val="24"/>
          <w:lang w:eastAsia="ja-JP"/>
        </w:rPr>
        <w:t>: Jacques mentions that the 15-year agreement is signed, executed and registered.</w:t>
      </w:r>
    </w:p>
    <w:p w14:paraId="77D1F6A2" w14:textId="2B9F347F"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The </w:t>
      </w:r>
      <w:r w:rsidR="0094487E" w:rsidRPr="00200D47">
        <w:rPr>
          <w:rFonts w:eastAsia="Segoe UI Symbol" w:cstheme="minorHAnsi"/>
          <w:b/>
          <w:bCs/>
          <w:sz w:val="24"/>
          <w:szCs w:val="24"/>
          <w:lang w:eastAsia="ja-JP"/>
        </w:rPr>
        <w:t xml:space="preserve">Republic </w:t>
      </w:r>
      <w:r w:rsidRPr="00200D47">
        <w:rPr>
          <w:rFonts w:eastAsia="Segoe UI Symbol" w:cstheme="minorHAnsi"/>
          <w:sz w:val="24"/>
          <w:szCs w:val="24"/>
          <w:lang w:eastAsia="ja-JP"/>
        </w:rPr>
        <w:t xml:space="preserve">company in </w:t>
      </w:r>
      <w:r w:rsidR="0030304B" w:rsidRPr="00200D47">
        <w:rPr>
          <w:rFonts w:eastAsia="Segoe UI Symbol" w:cstheme="minorHAnsi"/>
          <w:sz w:val="24"/>
          <w:szCs w:val="24"/>
          <w:lang w:eastAsia="ja-JP"/>
        </w:rPr>
        <w:t xml:space="preserve">charge of waste collection was </w:t>
      </w:r>
      <w:r w:rsidRPr="00200D47">
        <w:rPr>
          <w:rFonts w:eastAsia="Segoe UI Symbol" w:cstheme="minorHAnsi"/>
          <w:sz w:val="24"/>
          <w:szCs w:val="24"/>
          <w:lang w:eastAsia="ja-JP"/>
        </w:rPr>
        <w:t xml:space="preserve">increasing </w:t>
      </w:r>
      <w:r w:rsidR="0030304B" w:rsidRPr="00200D47">
        <w:rPr>
          <w:rFonts w:eastAsia="Segoe UI Symbol" w:cstheme="minorHAnsi"/>
          <w:sz w:val="24"/>
          <w:szCs w:val="24"/>
          <w:lang w:eastAsia="ja-JP"/>
        </w:rPr>
        <w:t xml:space="preserve">collection fees at will. </w:t>
      </w:r>
      <w:proofErr w:type="gramStart"/>
      <w:r w:rsidR="0030304B" w:rsidRPr="00200D47">
        <w:rPr>
          <w:rFonts w:eastAsia="Segoe UI Symbol" w:cstheme="minorHAnsi"/>
          <w:sz w:val="24"/>
          <w:szCs w:val="24"/>
          <w:lang w:eastAsia="ja-JP"/>
        </w:rPr>
        <w:t>So</w:t>
      </w:r>
      <w:proofErr w:type="gramEnd"/>
      <w:r w:rsidR="0030304B" w:rsidRPr="00200D47">
        <w:rPr>
          <w:rFonts w:eastAsia="Segoe UI Symbol" w:cstheme="minorHAnsi"/>
          <w:sz w:val="24"/>
          <w:szCs w:val="24"/>
          <w:lang w:eastAsia="ja-JP"/>
        </w:rPr>
        <w:t xml:space="preserve"> we called in another company (Universal), which hires a sub-contractor </w:t>
      </w:r>
      <w:r w:rsidR="0030304B" w:rsidRPr="00200D47">
        <w:rPr>
          <w:rFonts w:eastAsia="Segoe UI Symbol" w:cstheme="minorHAnsi"/>
          <w:b/>
          <w:bCs/>
          <w:sz w:val="24"/>
          <w:szCs w:val="24"/>
          <w:lang w:eastAsia="ja-JP"/>
        </w:rPr>
        <w:t>(</w:t>
      </w:r>
      <w:r w:rsidR="0094487E" w:rsidRPr="00200D47">
        <w:rPr>
          <w:rFonts w:eastAsia="Segoe UI Symbol" w:cstheme="minorHAnsi"/>
          <w:b/>
          <w:bCs/>
          <w:sz w:val="24"/>
          <w:szCs w:val="24"/>
          <w:lang w:eastAsia="ja-JP"/>
        </w:rPr>
        <w:t>Waste Pro</w:t>
      </w:r>
      <w:r w:rsidR="0030304B" w:rsidRPr="00200D47">
        <w:rPr>
          <w:rFonts w:eastAsia="Segoe UI Symbol" w:cstheme="minorHAnsi"/>
          <w:b/>
          <w:bCs/>
          <w:sz w:val="24"/>
          <w:szCs w:val="24"/>
          <w:lang w:eastAsia="ja-JP"/>
        </w:rPr>
        <w:t xml:space="preserve">) </w:t>
      </w:r>
      <w:r w:rsidR="0030304B" w:rsidRPr="00200D47">
        <w:rPr>
          <w:rFonts w:eastAsia="Segoe UI Symbol" w:cstheme="minorHAnsi"/>
          <w:sz w:val="24"/>
          <w:szCs w:val="24"/>
          <w:lang w:eastAsia="ja-JP"/>
        </w:rPr>
        <w:t>at a lower cost. For the time being, there will be two collections a week</w:t>
      </w:r>
      <w:r w:rsidR="001A065E" w:rsidRPr="00200D47">
        <w:rPr>
          <w:rFonts w:eastAsia="Segoe UI Symbol" w:cstheme="minorHAnsi"/>
          <w:sz w:val="24"/>
          <w:szCs w:val="24"/>
          <w:lang w:eastAsia="ja-JP"/>
        </w:rPr>
        <w:t xml:space="preserve">, on Tuesdays and Fridays. </w:t>
      </w:r>
      <w:r w:rsidR="0030304B" w:rsidRPr="00200D47">
        <w:rPr>
          <w:rFonts w:eastAsia="Segoe UI Symbol" w:cstheme="minorHAnsi"/>
          <w:sz w:val="24"/>
          <w:szCs w:val="24"/>
          <w:lang w:eastAsia="ja-JP"/>
        </w:rPr>
        <w:t xml:space="preserve"> We're looking into the possibility of just one collection a week.</w:t>
      </w:r>
    </w:p>
    <w:p w14:paraId="4CEF8D60"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Jacques mentions that the directors are often asked if we intervene to enforce the park's various regulations. Non-compliance is </w:t>
      </w:r>
      <w:r w:rsidR="001A065E" w:rsidRPr="00200D47">
        <w:rPr>
          <w:rFonts w:eastAsia="Segoe UI Symbol" w:cstheme="minorHAnsi"/>
          <w:sz w:val="24"/>
          <w:szCs w:val="24"/>
          <w:lang w:eastAsia="ja-JP"/>
        </w:rPr>
        <w:t xml:space="preserve">always given </w:t>
      </w:r>
      <w:r w:rsidRPr="00200D47">
        <w:rPr>
          <w:rFonts w:eastAsia="Segoe UI Symbol" w:cstheme="minorHAnsi"/>
          <w:sz w:val="24"/>
          <w:szCs w:val="24"/>
          <w:lang w:eastAsia="ja-JP"/>
        </w:rPr>
        <w:t xml:space="preserve">priority.  As a result, you will see many changes in the future. The various interventions made by the board and the park beautification committee will act in this direction. For the time being, </w:t>
      </w:r>
      <w:r w:rsidR="00630555" w:rsidRPr="00200D47">
        <w:rPr>
          <w:rFonts w:eastAsia="Segoe UI Symbol" w:cstheme="minorHAnsi"/>
          <w:sz w:val="24"/>
          <w:szCs w:val="24"/>
          <w:lang w:eastAsia="ja-JP"/>
        </w:rPr>
        <w:t xml:space="preserve">no </w:t>
      </w:r>
      <w:r w:rsidRPr="00200D47">
        <w:rPr>
          <w:rFonts w:eastAsia="Segoe UI Symbol" w:cstheme="minorHAnsi"/>
          <w:sz w:val="24"/>
          <w:szCs w:val="24"/>
          <w:lang w:eastAsia="ja-JP"/>
        </w:rPr>
        <w:t xml:space="preserve">special assistance will be </w:t>
      </w:r>
      <w:r w:rsidR="001A065E" w:rsidRPr="00200D47">
        <w:rPr>
          <w:rFonts w:eastAsia="Segoe UI Symbol" w:cstheme="minorHAnsi"/>
          <w:sz w:val="24"/>
          <w:szCs w:val="24"/>
          <w:lang w:eastAsia="ja-JP"/>
        </w:rPr>
        <w:t xml:space="preserve">offered </w:t>
      </w:r>
      <w:r w:rsidRPr="00200D47">
        <w:rPr>
          <w:rFonts w:eastAsia="Segoe UI Symbol" w:cstheme="minorHAnsi"/>
          <w:sz w:val="24"/>
          <w:szCs w:val="24"/>
          <w:lang w:eastAsia="ja-JP"/>
        </w:rPr>
        <w:t xml:space="preserve">to </w:t>
      </w:r>
      <w:r w:rsidR="001A065E" w:rsidRPr="00200D47">
        <w:rPr>
          <w:rFonts w:eastAsia="Segoe UI Symbol" w:cstheme="minorHAnsi"/>
          <w:sz w:val="24"/>
          <w:szCs w:val="24"/>
          <w:lang w:eastAsia="ja-JP"/>
        </w:rPr>
        <w:t>private</w:t>
      </w:r>
      <w:r w:rsidR="00630555" w:rsidRPr="00200D47">
        <w:rPr>
          <w:rFonts w:eastAsia="Segoe UI Symbol" w:cstheme="minorHAnsi"/>
          <w:sz w:val="24"/>
          <w:szCs w:val="24"/>
          <w:lang w:eastAsia="ja-JP"/>
        </w:rPr>
        <w:t xml:space="preserve"> property.</w:t>
      </w:r>
    </w:p>
    <w:p w14:paraId="1D0F84B4" w14:textId="19595E53" w:rsidR="00723771" w:rsidRPr="00200D47" w:rsidRDefault="00000000">
      <w:pPr>
        <w:ind w:left="720"/>
        <w:contextualSpacing/>
        <w:rPr>
          <w:rFonts w:eastAsia="Segoe UI Symbol" w:cstheme="minorHAnsi"/>
          <w:b/>
          <w:bCs/>
          <w:sz w:val="24"/>
          <w:szCs w:val="24"/>
          <w:lang w:eastAsia="ja-JP"/>
        </w:rPr>
      </w:pPr>
      <w:r w:rsidRPr="00200D47">
        <w:rPr>
          <w:rFonts w:eastAsia="Segoe UI Symbol" w:cstheme="minorHAnsi"/>
          <w:b/>
          <w:bCs/>
          <w:sz w:val="24"/>
          <w:szCs w:val="24"/>
          <w:lang w:eastAsia="ja-JP"/>
        </w:rPr>
        <w:t xml:space="preserve">SPECIAL THANKS TO </w:t>
      </w:r>
      <w:r w:rsidR="00200D47" w:rsidRPr="00200D47">
        <w:rPr>
          <w:rFonts w:eastAsia="Segoe UI Symbol" w:cstheme="minorHAnsi"/>
          <w:b/>
          <w:bCs/>
          <w:sz w:val="24"/>
          <w:szCs w:val="24"/>
          <w:lang w:eastAsia="ja-JP"/>
        </w:rPr>
        <w:t>VOLUNTEERS:</w:t>
      </w:r>
    </w:p>
    <w:p w14:paraId="7762A549"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For the water line: Luc Cloutier, Marc St-Pierre, Alain Drapeau, Michel Leduc and Alain Giroux.</w:t>
      </w:r>
    </w:p>
    <w:p w14:paraId="1E6BCEB1" w14:textId="55951414" w:rsidR="00723771" w:rsidRDefault="00000000">
      <w:pPr>
        <w:ind w:left="720"/>
        <w:contextualSpacing/>
        <w:rPr>
          <w:rFonts w:eastAsia="Segoe UI Symbol" w:cstheme="minorHAnsi"/>
          <w:sz w:val="24"/>
          <w:szCs w:val="24"/>
          <w:lang w:val="fr-CA" w:eastAsia="ja-JP"/>
        </w:rPr>
      </w:pPr>
      <w:r>
        <w:rPr>
          <w:rFonts w:eastAsia="Segoe UI Symbol" w:cstheme="minorHAnsi"/>
          <w:sz w:val="24"/>
          <w:szCs w:val="24"/>
          <w:lang w:val="fr-CA" w:eastAsia="ja-JP"/>
        </w:rPr>
        <w:t xml:space="preserve">For </w:t>
      </w:r>
      <w:r w:rsidR="00200D47">
        <w:rPr>
          <w:rFonts w:eastAsia="Segoe UI Symbol" w:cstheme="minorHAnsi"/>
          <w:sz w:val="24"/>
          <w:szCs w:val="24"/>
          <w:lang w:val="fr-CA" w:eastAsia="ja-JP"/>
        </w:rPr>
        <w:t>paving</w:t>
      </w:r>
      <w:r>
        <w:rPr>
          <w:rFonts w:eastAsia="Segoe UI Symbol" w:cstheme="minorHAnsi"/>
          <w:sz w:val="24"/>
          <w:szCs w:val="24"/>
          <w:lang w:val="fr-CA" w:eastAsia="ja-JP"/>
        </w:rPr>
        <w:t>: Jacques Tanguay, Jacques Letendre, Jacques Lemieux Réjean Roy, Patrick Bédard, Henry Tourangeau and Richard St-Onge.</w:t>
      </w:r>
    </w:p>
    <w:p w14:paraId="28E528CE" w14:textId="77777777" w:rsidR="00723771" w:rsidRDefault="00000000">
      <w:pPr>
        <w:pStyle w:val="ListParagraph"/>
        <w:numPr>
          <w:ilvl w:val="0"/>
          <w:numId w:val="2"/>
        </w:numPr>
        <w:rPr>
          <w:rFonts w:eastAsia="Segoe UI Symbol" w:cstheme="minorHAnsi"/>
          <w:b/>
          <w:bCs/>
          <w:sz w:val="24"/>
          <w:szCs w:val="24"/>
          <w:lang w:val="fr-CA" w:eastAsia="ja-JP"/>
        </w:rPr>
      </w:pPr>
      <w:r>
        <w:rPr>
          <w:rFonts w:eastAsia="Segoe UI Symbol" w:cstheme="minorHAnsi"/>
          <w:b/>
          <w:bCs/>
          <w:sz w:val="24"/>
          <w:szCs w:val="24"/>
          <w:lang w:val="fr-CA" w:eastAsia="ja-JP"/>
        </w:rPr>
        <w:t>CURRENT BUSINESS</w:t>
      </w:r>
    </w:p>
    <w:p w14:paraId="7A5B2BC4" w14:textId="77777777" w:rsidR="00F12044" w:rsidRPr="00F12044" w:rsidRDefault="00F12044" w:rsidP="00F12044">
      <w:pPr>
        <w:pStyle w:val="ListParagraph"/>
        <w:ind w:left="360"/>
        <w:rPr>
          <w:rFonts w:eastAsia="Segoe UI Symbol" w:cstheme="minorHAnsi"/>
          <w:b/>
          <w:bCs/>
          <w:sz w:val="24"/>
          <w:szCs w:val="24"/>
          <w:lang w:val="fr-CA" w:eastAsia="ja-JP"/>
        </w:rPr>
      </w:pPr>
    </w:p>
    <w:p w14:paraId="16AB029B" w14:textId="77777777" w:rsidR="00723771" w:rsidRDefault="00000000">
      <w:pPr>
        <w:pStyle w:val="ListParagraph"/>
        <w:ind w:left="360"/>
        <w:rPr>
          <w:rFonts w:eastAsia="Segoe UI Symbol" w:cstheme="minorHAnsi"/>
          <w:sz w:val="24"/>
          <w:szCs w:val="24"/>
          <w:lang w:val="fr-CA" w:eastAsia="ja-JP"/>
        </w:rPr>
      </w:pPr>
      <w:r w:rsidRPr="00F12044">
        <w:rPr>
          <w:rFonts w:eastAsia="Segoe UI Symbol" w:cstheme="minorHAnsi"/>
          <w:b/>
          <w:bCs/>
          <w:sz w:val="24"/>
          <w:szCs w:val="24"/>
          <w:lang w:val="fr-CA" w:eastAsia="ja-JP"/>
        </w:rPr>
        <w:t>8.1 TREE PRUNING</w:t>
      </w:r>
    </w:p>
    <w:p w14:paraId="398FA649" w14:textId="77777777" w:rsidR="00723771" w:rsidRPr="00200D47" w:rsidRDefault="00000000">
      <w:pPr>
        <w:pStyle w:val="ListParagraph"/>
        <w:ind w:left="360"/>
        <w:rPr>
          <w:rFonts w:eastAsia="Segoe UI Symbol" w:cstheme="minorHAnsi"/>
          <w:b/>
          <w:bCs/>
          <w:sz w:val="24"/>
          <w:szCs w:val="24"/>
          <w:lang w:eastAsia="ja-JP"/>
        </w:rPr>
      </w:pPr>
      <w:r w:rsidRPr="00200D47">
        <w:rPr>
          <w:rFonts w:eastAsia="Segoe UI Symbol" w:cstheme="minorHAnsi"/>
          <w:sz w:val="24"/>
          <w:szCs w:val="24"/>
          <w:lang w:eastAsia="ja-JP"/>
        </w:rPr>
        <w:t xml:space="preserve">This subject has already been covered by </w:t>
      </w:r>
      <w:r w:rsidRPr="00200D47">
        <w:rPr>
          <w:rFonts w:eastAsia="Segoe UI Symbol" w:cstheme="minorHAnsi"/>
          <w:b/>
          <w:bCs/>
          <w:sz w:val="24"/>
          <w:szCs w:val="24"/>
          <w:lang w:eastAsia="ja-JP"/>
        </w:rPr>
        <w:t>Henri Tourangeau</w:t>
      </w:r>
      <w:r w:rsidR="000A545F" w:rsidRPr="00200D47">
        <w:rPr>
          <w:rFonts w:eastAsia="Segoe UI Symbol" w:cstheme="minorHAnsi"/>
          <w:sz w:val="24"/>
          <w:szCs w:val="24"/>
          <w:lang w:eastAsia="ja-JP"/>
        </w:rPr>
        <w:t>.</w:t>
      </w:r>
    </w:p>
    <w:p w14:paraId="56EB1E47" w14:textId="77777777" w:rsidR="00F12044" w:rsidRPr="00200D47" w:rsidRDefault="00F12044" w:rsidP="00F12044">
      <w:pPr>
        <w:pStyle w:val="ListParagraph"/>
        <w:ind w:left="360"/>
        <w:rPr>
          <w:rFonts w:eastAsia="Segoe UI Symbol" w:cstheme="minorHAnsi"/>
          <w:b/>
          <w:bCs/>
          <w:sz w:val="24"/>
          <w:szCs w:val="24"/>
          <w:lang w:eastAsia="ja-JP"/>
        </w:rPr>
      </w:pPr>
    </w:p>
    <w:p w14:paraId="14F568E1" w14:textId="77777777" w:rsidR="00723771" w:rsidRDefault="00000000">
      <w:pPr>
        <w:pStyle w:val="ListParagraph"/>
        <w:numPr>
          <w:ilvl w:val="0"/>
          <w:numId w:val="2"/>
        </w:numPr>
        <w:rPr>
          <w:rFonts w:eastAsia="Segoe UI Symbol" w:cstheme="minorHAnsi"/>
          <w:b/>
          <w:bCs/>
          <w:sz w:val="24"/>
          <w:szCs w:val="24"/>
          <w:lang w:val="fr-CA" w:eastAsia="ja-JP"/>
        </w:rPr>
      </w:pPr>
      <w:r w:rsidRPr="00C436B5">
        <w:rPr>
          <w:rFonts w:eastAsia="Segoe UI Symbol" w:cstheme="minorHAnsi"/>
          <w:b/>
          <w:bCs/>
          <w:sz w:val="24"/>
          <w:szCs w:val="24"/>
          <w:lang w:val="fr-CA" w:eastAsia="ja-JP"/>
        </w:rPr>
        <w:t>NEW BUSINESS</w:t>
      </w:r>
    </w:p>
    <w:p w14:paraId="25C54679" w14:textId="77777777" w:rsidR="00723771" w:rsidRDefault="00000000">
      <w:pPr>
        <w:pStyle w:val="ListParagraph"/>
        <w:ind w:left="360"/>
        <w:rPr>
          <w:rFonts w:eastAsia="Segoe UI Symbol" w:cstheme="minorHAnsi"/>
          <w:b/>
          <w:bCs/>
          <w:sz w:val="24"/>
          <w:szCs w:val="24"/>
          <w:lang w:val="fr-CA" w:eastAsia="ja-JP"/>
        </w:rPr>
      </w:pPr>
      <w:r w:rsidRPr="00630555">
        <w:rPr>
          <w:rFonts w:eastAsia="Segoe UI Symbol" w:cstheme="minorHAnsi"/>
          <w:b/>
          <w:bCs/>
          <w:sz w:val="24"/>
          <w:szCs w:val="24"/>
          <w:lang w:val="fr-CA" w:eastAsia="ja-JP"/>
        </w:rPr>
        <w:t xml:space="preserve">9.1 </w:t>
      </w:r>
      <w:r w:rsidR="00C436B5" w:rsidRPr="00630555">
        <w:rPr>
          <w:rFonts w:eastAsia="Segoe UI Symbol" w:cstheme="minorHAnsi"/>
          <w:b/>
          <w:bCs/>
          <w:sz w:val="24"/>
          <w:szCs w:val="24"/>
          <w:lang w:val="fr-CA" w:eastAsia="ja-JP"/>
        </w:rPr>
        <w:t>APPROVAL OF NEW RESIDENTS</w:t>
      </w:r>
    </w:p>
    <w:p w14:paraId="1C2D556B" w14:textId="7B09C1C0" w:rsidR="00723771" w:rsidRPr="00200D47" w:rsidRDefault="00200D47">
      <w:pPr>
        <w:pStyle w:val="ListParagraph"/>
        <w:ind w:left="360"/>
        <w:rPr>
          <w:rFonts w:eastAsia="Segoe UI Symbol" w:cstheme="minorHAnsi"/>
          <w:sz w:val="24"/>
          <w:szCs w:val="24"/>
          <w:lang w:eastAsia="ja-JP"/>
        </w:rPr>
      </w:pPr>
      <w:r w:rsidRPr="00200D47">
        <w:rPr>
          <w:rFonts w:eastAsia="Segoe UI Symbol" w:cstheme="minorHAnsi"/>
          <w:sz w:val="24"/>
          <w:szCs w:val="24"/>
          <w:lang w:eastAsia="ja-JP"/>
        </w:rPr>
        <w:t>Elizabeth</w:t>
      </w:r>
      <w:r w:rsidR="00000000" w:rsidRPr="00200D47">
        <w:rPr>
          <w:rFonts w:eastAsia="Segoe UI Symbol" w:cstheme="minorHAnsi"/>
          <w:sz w:val="24"/>
          <w:szCs w:val="24"/>
          <w:lang w:eastAsia="ja-JP"/>
        </w:rPr>
        <w:t xml:space="preserve"> Schardin wants to acquire house 31 as a shareholder,</w:t>
      </w:r>
    </w:p>
    <w:p w14:paraId="1232ABF6" w14:textId="77777777" w:rsidR="00723771" w:rsidRPr="00200D47" w:rsidRDefault="00000000">
      <w:pPr>
        <w:pStyle w:val="ListParagraph"/>
        <w:ind w:left="360"/>
        <w:rPr>
          <w:rFonts w:eastAsia="Segoe UI Symbol" w:cstheme="minorHAnsi"/>
          <w:sz w:val="24"/>
          <w:szCs w:val="24"/>
          <w:lang w:eastAsia="ja-JP"/>
        </w:rPr>
      </w:pPr>
      <w:r w:rsidRPr="00200D47">
        <w:rPr>
          <w:rFonts w:eastAsia="Segoe UI Symbol" w:cstheme="minorHAnsi"/>
          <w:sz w:val="24"/>
          <w:szCs w:val="24"/>
          <w:lang w:eastAsia="ja-JP"/>
        </w:rPr>
        <w:t>Maryse Jasmin wishes to acquire House 101 as a tenant and</w:t>
      </w:r>
    </w:p>
    <w:p w14:paraId="3CFBB7C9" w14:textId="77777777" w:rsidR="00723771" w:rsidRPr="00200D47" w:rsidRDefault="00000000">
      <w:pPr>
        <w:pStyle w:val="ListParagraph"/>
        <w:ind w:left="360"/>
        <w:rPr>
          <w:rFonts w:eastAsia="Segoe UI Symbol" w:cstheme="minorHAnsi"/>
          <w:sz w:val="24"/>
          <w:szCs w:val="24"/>
          <w:lang w:eastAsia="ja-JP"/>
        </w:rPr>
      </w:pPr>
      <w:r w:rsidRPr="00200D47">
        <w:rPr>
          <w:rFonts w:eastAsia="Segoe UI Symbol" w:cstheme="minorHAnsi"/>
          <w:sz w:val="24"/>
          <w:szCs w:val="24"/>
          <w:lang w:eastAsia="ja-JP"/>
        </w:rPr>
        <w:t>Suzanne Jovanovic rented house 173.</w:t>
      </w:r>
    </w:p>
    <w:p w14:paraId="1FC6756F" w14:textId="77777777" w:rsidR="00723771" w:rsidRPr="00200D47" w:rsidRDefault="00000000">
      <w:pPr>
        <w:pStyle w:val="ListParagraph"/>
        <w:ind w:left="360"/>
        <w:rPr>
          <w:rFonts w:eastAsia="Segoe UI Symbol" w:cstheme="minorHAnsi"/>
          <w:sz w:val="24"/>
          <w:szCs w:val="24"/>
          <w:lang w:eastAsia="ja-JP"/>
        </w:rPr>
      </w:pPr>
      <w:r w:rsidRPr="00200D47">
        <w:rPr>
          <w:rFonts w:eastAsia="Segoe UI Symbol" w:cstheme="minorHAnsi"/>
          <w:b/>
          <w:bCs/>
          <w:sz w:val="24"/>
          <w:szCs w:val="24"/>
          <w:lang w:eastAsia="ja-JP"/>
        </w:rPr>
        <w:lastRenderedPageBreak/>
        <w:t xml:space="preserve">Patrick Van Winden </w:t>
      </w:r>
      <w:r w:rsidRPr="00200D47">
        <w:rPr>
          <w:rFonts w:eastAsia="Segoe UI Symbol" w:cstheme="minorHAnsi"/>
          <w:sz w:val="24"/>
          <w:szCs w:val="24"/>
          <w:lang w:eastAsia="ja-JP"/>
        </w:rPr>
        <w:t xml:space="preserve">proposes acceptance of these new residents and </w:t>
      </w:r>
    </w:p>
    <w:p w14:paraId="1B93EDE1" w14:textId="77777777" w:rsidR="00723771" w:rsidRPr="00200D47" w:rsidRDefault="00000000">
      <w:pPr>
        <w:pStyle w:val="ListParagraph"/>
        <w:ind w:left="360"/>
        <w:rPr>
          <w:rFonts w:eastAsia="Segoe UI Symbol" w:cstheme="minorHAnsi"/>
          <w:b/>
          <w:bCs/>
          <w:sz w:val="24"/>
          <w:szCs w:val="24"/>
          <w:lang w:eastAsia="ja-JP"/>
        </w:rPr>
      </w:pPr>
      <w:bookmarkStart w:id="9" w:name="_Hlk158812786"/>
      <w:r w:rsidRPr="00200D47">
        <w:rPr>
          <w:rFonts w:eastAsia="Segoe UI Symbol" w:cstheme="minorHAnsi"/>
          <w:b/>
          <w:bCs/>
          <w:sz w:val="24"/>
          <w:szCs w:val="24"/>
          <w:lang w:eastAsia="ja-JP"/>
        </w:rPr>
        <w:t xml:space="preserve">Robert Kroll </w:t>
      </w:r>
      <w:r w:rsidRPr="00200D47">
        <w:rPr>
          <w:rFonts w:eastAsia="Segoe UI Symbol" w:cstheme="minorHAnsi"/>
          <w:sz w:val="24"/>
          <w:szCs w:val="24"/>
          <w:lang w:eastAsia="ja-JP"/>
        </w:rPr>
        <w:t>seconded the motion</w:t>
      </w:r>
      <w:r w:rsidRPr="00200D47">
        <w:rPr>
          <w:rFonts w:eastAsia="Segoe UI Symbol" w:cstheme="minorHAnsi"/>
          <w:b/>
          <w:bCs/>
          <w:sz w:val="24"/>
          <w:szCs w:val="24"/>
          <w:lang w:eastAsia="ja-JP"/>
        </w:rPr>
        <w:t xml:space="preserve">. </w:t>
      </w:r>
      <w:r w:rsidR="002361DD" w:rsidRPr="00200D47">
        <w:rPr>
          <w:rFonts w:eastAsia="Segoe UI Symbol" w:cstheme="minorHAnsi"/>
          <w:b/>
          <w:bCs/>
          <w:sz w:val="24"/>
          <w:szCs w:val="24"/>
          <w:lang w:eastAsia="ja-JP"/>
        </w:rPr>
        <w:t>ALL DIRECTORS IN FAVOR. UNANIMOUSLY CARRIED.</w:t>
      </w:r>
    </w:p>
    <w:p w14:paraId="1519A051" w14:textId="77777777" w:rsidR="00871C75" w:rsidRPr="00200D47" w:rsidRDefault="00871C75" w:rsidP="00871C75">
      <w:pPr>
        <w:pStyle w:val="ListParagraph"/>
        <w:ind w:left="360"/>
        <w:rPr>
          <w:rFonts w:eastAsia="Segoe UI Symbol" w:cstheme="minorHAnsi"/>
          <w:b/>
          <w:bCs/>
          <w:sz w:val="24"/>
          <w:szCs w:val="24"/>
          <w:lang w:eastAsia="ja-JP"/>
        </w:rPr>
      </w:pPr>
    </w:p>
    <w:bookmarkEnd w:id="9"/>
    <w:p w14:paraId="1327F328" w14:textId="77777777" w:rsidR="002361DD" w:rsidRPr="00200D47" w:rsidRDefault="002361DD" w:rsidP="002361DD">
      <w:pPr>
        <w:pStyle w:val="ListParagraph"/>
        <w:ind w:left="360"/>
        <w:rPr>
          <w:rFonts w:eastAsia="Segoe UI Symbol" w:cstheme="minorHAnsi"/>
          <w:b/>
          <w:bCs/>
          <w:sz w:val="24"/>
          <w:szCs w:val="24"/>
          <w:lang w:eastAsia="ja-JP"/>
        </w:rPr>
      </w:pPr>
    </w:p>
    <w:p w14:paraId="7EA8140D" w14:textId="77777777" w:rsidR="00723771" w:rsidRPr="00200D47" w:rsidRDefault="00000000">
      <w:pPr>
        <w:pStyle w:val="ListParagraph"/>
        <w:ind w:left="360"/>
        <w:rPr>
          <w:rFonts w:eastAsia="Segoe UI Symbol" w:cstheme="minorHAnsi"/>
          <w:b/>
          <w:bCs/>
          <w:sz w:val="24"/>
          <w:szCs w:val="24"/>
          <w:lang w:eastAsia="ja-JP"/>
        </w:rPr>
      </w:pPr>
      <w:r w:rsidRPr="00200D47">
        <w:rPr>
          <w:rFonts w:eastAsia="Segoe UI Symbol" w:cstheme="minorHAnsi"/>
          <w:b/>
          <w:bCs/>
          <w:sz w:val="24"/>
          <w:szCs w:val="24"/>
          <w:lang w:eastAsia="ja-JP"/>
        </w:rPr>
        <w:t>9.2 CREATING A BEAUTIFICATION TEAM</w:t>
      </w:r>
    </w:p>
    <w:p w14:paraId="111644B7" w14:textId="77777777" w:rsidR="00723771" w:rsidRPr="00200D47" w:rsidRDefault="00000000">
      <w:pPr>
        <w:ind w:left="720"/>
        <w:contextualSpacing/>
        <w:rPr>
          <w:rFonts w:eastAsia="Segoe UI Symbol" w:cstheme="minorHAnsi"/>
          <w:sz w:val="24"/>
          <w:szCs w:val="24"/>
          <w:lang w:eastAsia="ja-JP"/>
        </w:rPr>
      </w:pPr>
      <w:r w:rsidRPr="00200D47">
        <w:rPr>
          <w:rFonts w:eastAsia="Segoe UI Symbol" w:cstheme="minorHAnsi"/>
          <w:sz w:val="24"/>
          <w:szCs w:val="24"/>
          <w:lang w:eastAsia="ja-JP"/>
        </w:rPr>
        <w:t xml:space="preserve">An e-mail will be sent to all park residents, inviting them to take part in various tasks to beautify the park. Interested parties can sign up according to their interests and skills. A sheet is available at the office. </w:t>
      </w:r>
      <w:r w:rsidRPr="00200D47">
        <w:rPr>
          <w:rFonts w:eastAsia="Segoe UI Symbol" w:cstheme="minorHAnsi"/>
          <w:b/>
          <w:bCs/>
          <w:sz w:val="24"/>
          <w:szCs w:val="24"/>
          <w:lang w:eastAsia="ja-JP"/>
        </w:rPr>
        <w:t xml:space="preserve">Michel Lussier </w:t>
      </w:r>
      <w:r w:rsidRPr="00200D47">
        <w:rPr>
          <w:rFonts w:eastAsia="Segoe UI Symbol" w:cstheme="minorHAnsi"/>
          <w:sz w:val="24"/>
          <w:szCs w:val="24"/>
          <w:lang w:eastAsia="ja-JP"/>
        </w:rPr>
        <w:t xml:space="preserve">will be in charge of the beautification committee. </w:t>
      </w:r>
      <w:r w:rsidRPr="00200D47">
        <w:rPr>
          <w:rFonts w:eastAsia="Segoe UI Symbol" w:cstheme="minorHAnsi"/>
          <w:b/>
          <w:bCs/>
          <w:sz w:val="24"/>
          <w:szCs w:val="24"/>
          <w:lang w:eastAsia="ja-JP"/>
        </w:rPr>
        <w:t xml:space="preserve">Patrick Van Winden </w:t>
      </w:r>
      <w:r w:rsidRPr="00200D47">
        <w:rPr>
          <w:rFonts w:eastAsia="Segoe UI Symbol" w:cstheme="minorHAnsi"/>
          <w:sz w:val="24"/>
          <w:szCs w:val="24"/>
          <w:lang w:eastAsia="ja-JP"/>
        </w:rPr>
        <w:t>will lead the various beautification sub-committees.</w:t>
      </w:r>
    </w:p>
    <w:p w14:paraId="1E56DC0D" w14:textId="76C4DEC9" w:rsidR="00723771" w:rsidRDefault="00200D47">
      <w:pPr>
        <w:pStyle w:val="ListParagraph"/>
        <w:numPr>
          <w:ilvl w:val="0"/>
          <w:numId w:val="2"/>
        </w:numPr>
        <w:rPr>
          <w:rFonts w:eastAsia="Segoe UI Symbol" w:cstheme="minorHAnsi"/>
          <w:sz w:val="24"/>
          <w:szCs w:val="24"/>
          <w:lang w:val="fr-CA" w:eastAsia="ja-JP"/>
        </w:rPr>
      </w:pPr>
      <w:r>
        <w:rPr>
          <w:rFonts w:eastAsia="Segoe UI Symbol" w:cstheme="minorHAnsi"/>
          <w:sz w:val="24"/>
          <w:szCs w:val="24"/>
          <w:lang w:val="fr-CA" w:eastAsia="ja-JP"/>
        </w:rPr>
        <w:t>Ajournement</w:t>
      </w:r>
    </w:p>
    <w:p w14:paraId="0544A1B6" w14:textId="77777777" w:rsidR="00723771" w:rsidRPr="00200D47" w:rsidRDefault="00000000">
      <w:pPr>
        <w:pStyle w:val="ListParagraph"/>
        <w:ind w:left="360"/>
        <w:rPr>
          <w:rFonts w:eastAsia="Segoe UI Symbol" w:cstheme="minorHAnsi"/>
          <w:sz w:val="24"/>
          <w:szCs w:val="24"/>
          <w:lang w:eastAsia="ja-JP"/>
        </w:rPr>
      </w:pPr>
      <w:r w:rsidRPr="00200D47">
        <w:rPr>
          <w:rFonts w:eastAsia="Segoe UI Symbol" w:cstheme="minorHAnsi"/>
          <w:b/>
          <w:bCs/>
          <w:sz w:val="24"/>
          <w:szCs w:val="24"/>
          <w:lang w:eastAsia="ja-JP"/>
        </w:rPr>
        <w:t xml:space="preserve">Patrick Van Winden </w:t>
      </w:r>
      <w:r w:rsidRPr="00200D47">
        <w:rPr>
          <w:rFonts w:eastAsia="Segoe UI Symbol" w:cstheme="minorHAnsi"/>
          <w:sz w:val="24"/>
          <w:szCs w:val="24"/>
          <w:lang w:eastAsia="ja-JP"/>
        </w:rPr>
        <w:t xml:space="preserve">moved that the meeting be adjourned. </w:t>
      </w:r>
    </w:p>
    <w:p w14:paraId="34FC856E" w14:textId="77777777" w:rsidR="00723771" w:rsidRPr="00200D47" w:rsidRDefault="00000000">
      <w:pPr>
        <w:pStyle w:val="ListParagraph"/>
        <w:ind w:left="360"/>
        <w:rPr>
          <w:rFonts w:eastAsia="Segoe UI Symbol" w:cstheme="minorHAnsi"/>
          <w:b/>
          <w:bCs/>
          <w:sz w:val="24"/>
          <w:szCs w:val="24"/>
          <w:lang w:eastAsia="ja-JP"/>
        </w:rPr>
      </w:pPr>
      <w:r w:rsidRPr="00200D47">
        <w:rPr>
          <w:rFonts w:eastAsia="Segoe UI Symbol" w:cstheme="minorHAnsi"/>
          <w:b/>
          <w:bCs/>
          <w:sz w:val="24"/>
          <w:szCs w:val="24"/>
          <w:lang w:eastAsia="ja-JP"/>
        </w:rPr>
        <w:t xml:space="preserve">Robert Kroll </w:t>
      </w:r>
      <w:r w:rsidRPr="00200D47">
        <w:rPr>
          <w:rFonts w:eastAsia="Segoe UI Symbol" w:cstheme="minorHAnsi"/>
          <w:sz w:val="24"/>
          <w:szCs w:val="24"/>
          <w:lang w:eastAsia="ja-JP"/>
        </w:rPr>
        <w:t>seconded the proposal</w:t>
      </w:r>
      <w:r w:rsidRPr="00200D47">
        <w:rPr>
          <w:rFonts w:eastAsia="Segoe UI Symbol" w:cstheme="minorHAnsi"/>
          <w:b/>
          <w:bCs/>
          <w:sz w:val="24"/>
          <w:szCs w:val="24"/>
          <w:lang w:eastAsia="ja-JP"/>
        </w:rPr>
        <w:t>.</w:t>
      </w:r>
    </w:p>
    <w:p w14:paraId="56979D48" w14:textId="77777777" w:rsidR="00723771" w:rsidRPr="00200D47" w:rsidRDefault="00000000">
      <w:pPr>
        <w:pStyle w:val="ListParagraph"/>
        <w:ind w:left="360"/>
        <w:rPr>
          <w:rFonts w:eastAsia="Segoe UI Symbol" w:cstheme="minorHAnsi"/>
          <w:b/>
          <w:bCs/>
          <w:sz w:val="24"/>
          <w:szCs w:val="24"/>
          <w:lang w:eastAsia="ja-JP"/>
        </w:rPr>
      </w:pPr>
      <w:r w:rsidRPr="00200D47">
        <w:rPr>
          <w:rFonts w:eastAsia="Segoe UI Symbol" w:cstheme="minorHAnsi"/>
          <w:b/>
          <w:bCs/>
          <w:sz w:val="24"/>
          <w:szCs w:val="24"/>
          <w:lang w:eastAsia="ja-JP"/>
        </w:rPr>
        <w:t>UNANIMOUSLY APPROVED.</w:t>
      </w:r>
    </w:p>
    <w:p w14:paraId="1179C892" w14:textId="77777777" w:rsidR="00871C75" w:rsidRPr="00200D47" w:rsidRDefault="00871C75" w:rsidP="00F12044">
      <w:pPr>
        <w:pStyle w:val="ListParagraph"/>
        <w:ind w:left="360"/>
        <w:rPr>
          <w:rFonts w:eastAsia="Segoe UI Symbol" w:cstheme="minorHAnsi"/>
          <w:sz w:val="24"/>
          <w:szCs w:val="24"/>
          <w:lang w:eastAsia="ja-JP"/>
        </w:rPr>
      </w:pPr>
    </w:p>
    <w:p w14:paraId="081054B8" w14:textId="77777777" w:rsidR="00F12044" w:rsidRPr="00200D47" w:rsidRDefault="00F12044" w:rsidP="00F12044">
      <w:pPr>
        <w:rPr>
          <w:rFonts w:eastAsia="Segoe UI Symbol" w:cstheme="minorHAnsi"/>
          <w:sz w:val="24"/>
          <w:szCs w:val="24"/>
          <w:lang w:eastAsia="ja-JP"/>
        </w:rPr>
      </w:pPr>
    </w:p>
    <w:p w14:paraId="758EDBDA" w14:textId="77777777" w:rsidR="00A43138" w:rsidRPr="00200D47" w:rsidRDefault="00A43138" w:rsidP="00A43138">
      <w:pPr>
        <w:ind w:left="720"/>
        <w:contextualSpacing/>
        <w:rPr>
          <w:rFonts w:eastAsia="Segoe UI Symbol" w:cstheme="minorHAnsi"/>
          <w:sz w:val="24"/>
          <w:szCs w:val="24"/>
          <w:lang w:eastAsia="ja-JP"/>
        </w:rPr>
      </w:pPr>
    </w:p>
    <w:p w14:paraId="04951F34" w14:textId="77777777" w:rsidR="00A43138" w:rsidRPr="00200D47" w:rsidRDefault="00A43138" w:rsidP="00A43138">
      <w:pPr>
        <w:ind w:left="720"/>
        <w:contextualSpacing/>
        <w:rPr>
          <w:rFonts w:eastAsia="Segoe UI Symbol" w:cstheme="minorHAnsi"/>
          <w:sz w:val="24"/>
          <w:szCs w:val="24"/>
          <w:lang w:eastAsia="ja-JP"/>
        </w:rPr>
      </w:pPr>
    </w:p>
    <w:p w14:paraId="67DABBAB" w14:textId="77777777" w:rsidR="00A43138" w:rsidRPr="00200D47" w:rsidRDefault="00A43138" w:rsidP="00A43138">
      <w:pPr>
        <w:ind w:firstLine="360"/>
        <w:contextualSpacing/>
        <w:rPr>
          <w:rFonts w:eastAsia="Segoe UI Symbol" w:cstheme="minorHAnsi"/>
          <w:b/>
          <w:bCs/>
          <w:sz w:val="24"/>
          <w:szCs w:val="24"/>
          <w:lang w:eastAsia="ja-JP"/>
        </w:rPr>
      </w:pPr>
    </w:p>
    <w:bookmarkEnd w:id="4"/>
    <w:p w14:paraId="4D5E8EA6" w14:textId="77777777" w:rsidR="00F355CB" w:rsidRPr="00200D47" w:rsidRDefault="00F355CB" w:rsidP="00F355CB">
      <w:pPr>
        <w:ind w:left="792"/>
        <w:contextualSpacing/>
        <w:rPr>
          <w:rFonts w:eastAsia="Segoe UI Symbol" w:cstheme="minorHAnsi"/>
          <w:b/>
          <w:bCs/>
          <w:sz w:val="24"/>
          <w:szCs w:val="24"/>
          <w:lang w:eastAsia="ja-JP"/>
        </w:rPr>
      </w:pPr>
    </w:p>
    <w:p w14:paraId="3F9355FD" w14:textId="77777777" w:rsidR="00F355CB" w:rsidRPr="00200D47" w:rsidRDefault="00F355CB" w:rsidP="00F355CB">
      <w:pPr>
        <w:rPr>
          <w:b/>
        </w:rPr>
      </w:pPr>
    </w:p>
    <w:p w14:paraId="1256A307" w14:textId="77777777" w:rsidR="00F355CB" w:rsidRPr="00200D47" w:rsidRDefault="00F355CB" w:rsidP="00F355CB">
      <w:pPr>
        <w:rPr>
          <w:b/>
        </w:rPr>
      </w:pPr>
    </w:p>
    <w:p w14:paraId="20B90E66" w14:textId="77777777" w:rsidR="00723771" w:rsidRPr="00200D47" w:rsidRDefault="00000000">
      <w:pPr>
        <w:rPr>
          <w:b/>
        </w:rPr>
      </w:pPr>
      <w:r w:rsidRPr="00200D47">
        <w:rPr>
          <w:b/>
        </w:rPr>
        <w:t>_____________________________________</w:t>
      </w:r>
    </w:p>
    <w:p w14:paraId="766A2423" w14:textId="77777777" w:rsidR="00723771" w:rsidRPr="00200D47" w:rsidRDefault="00000000">
      <w:pPr>
        <w:rPr>
          <w:b/>
        </w:rPr>
      </w:pPr>
      <w:r w:rsidRPr="00200D47">
        <w:rPr>
          <w:b/>
        </w:rPr>
        <w:t>Michel Toupin, Secretary</w:t>
      </w:r>
    </w:p>
    <w:p w14:paraId="60F93EAF" w14:textId="77777777" w:rsidR="00723771" w:rsidRPr="00200D47" w:rsidRDefault="00000000">
      <w:pPr>
        <w:rPr>
          <w:b/>
        </w:rPr>
      </w:pPr>
      <w:r w:rsidRPr="00200D47">
        <w:rPr>
          <w:b/>
        </w:rPr>
        <w:t>Yves Lizotte, substitute secretary</w:t>
      </w:r>
    </w:p>
    <w:p w14:paraId="54E6B609" w14:textId="77777777" w:rsidR="0018333C" w:rsidRPr="00200D47" w:rsidRDefault="0018333C"/>
    <w:sectPr w:rsidR="0018333C" w:rsidRPr="00200D47" w:rsidSect="00374997">
      <w:footerReference w:type="default" r:id="rId8"/>
      <w:pgSz w:w="12240" w:h="15840"/>
      <w:pgMar w:top="1440" w:right="99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CCE3" w14:textId="77777777" w:rsidR="00374997" w:rsidRDefault="00374997" w:rsidP="00273AC6">
      <w:pPr>
        <w:spacing w:after="0" w:line="240" w:lineRule="auto"/>
      </w:pPr>
      <w:r>
        <w:separator/>
      </w:r>
    </w:p>
  </w:endnote>
  <w:endnote w:type="continuationSeparator" w:id="0">
    <w:p w14:paraId="08677636" w14:textId="77777777" w:rsidR="00374997" w:rsidRDefault="00374997" w:rsidP="0027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513043"/>
      <w:docPartObj>
        <w:docPartGallery w:val="Page Numbers (Bottom of Page)"/>
        <w:docPartUnique/>
      </w:docPartObj>
    </w:sdtPr>
    <w:sdtEndPr>
      <w:rPr>
        <w:noProof/>
      </w:rPr>
    </w:sdtEndPr>
    <w:sdtContent>
      <w:p w14:paraId="3D6DBFEF" w14:textId="77777777" w:rsidR="0072377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6917EE" w14:textId="77777777" w:rsidR="00273AC6" w:rsidRDefault="0027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7CE4" w14:textId="77777777" w:rsidR="00374997" w:rsidRDefault="00374997" w:rsidP="00273AC6">
      <w:pPr>
        <w:spacing w:after="0" w:line="240" w:lineRule="auto"/>
      </w:pPr>
      <w:r>
        <w:separator/>
      </w:r>
    </w:p>
  </w:footnote>
  <w:footnote w:type="continuationSeparator" w:id="0">
    <w:p w14:paraId="18DE4728" w14:textId="77777777" w:rsidR="00374997" w:rsidRDefault="00374997" w:rsidP="00273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74C75"/>
    <w:multiLevelType w:val="multilevel"/>
    <w:tmpl w:val="520E4E1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8490000"/>
    <w:multiLevelType w:val="multilevel"/>
    <w:tmpl w:val="7AC694C4"/>
    <w:lvl w:ilvl="0">
      <w:start w:val="1"/>
      <w:numFmt w:val="decimal"/>
      <w:lvlText w:val="%1."/>
      <w:lvlJc w:val="left"/>
      <w:pPr>
        <w:ind w:left="1440" w:hanging="360"/>
      </w:pPr>
      <w:rPr>
        <w:rFonts w:hint="default"/>
        <w:sz w:val="24"/>
        <w:szCs w:val="24"/>
      </w:rPr>
    </w:lvl>
    <w:lvl w:ilvl="1">
      <w:start w:val="1"/>
      <w:numFmt w:val="decimal"/>
      <w:isLgl/>
      <w:lvlText w:val="%1.%2"/>
      <w:lvlJc w:val="left"/>
      <w:pPr>
        <w:ind w:left="2310" w:hanging="420"/>
      </w:pPr>
      <w:rPr>
        <w:rFonts w:hint="default"/>
        <w:sz w:val="24"/>
        <w:szCs w:val="24"/>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125" w:hanging="1800"/>
      </w:pPr>
      <w:rPr>
        <w:rFonts w:hint="default"/>
      </w:rPr>
    </w:lvl>
    <w:lvl w:ilvl="8">
      <w:start w:val="1"/>
      <w:numFmt w:val="decimal"/>
      <w:isLgl/>
      <w:lvlText w:val="%1.%2.%3.%4.%5.%6.%7.%8.%9"/>
      <w:lvlJc w:val="left"/>
      <w:pPr>
        <w:ind w:left="8040" w:hanging="2160"/>
      </w:pPr>
      <w:rPr>
        <w:rFonts w:hint="default"/>
      </w:rPr>
    </w:lvl>
  </w:abstractNum>
  <w:abstractNum w:abstractNumId="2" w15:restartNumberingAfterBreak="0">
    <w:nsid w:val="6FE8798F"/>
    <w:multiLevelType w:val="multilevel"/>
    <w:tmpl w:val="7AC694C4"/>
    <w:lvl w:ilvl="0">
      <w:start w:val="1"/>
      <w:numFmt w:val="decimal"/>
      <w:lvlText w:val="%1."/>
      <w:lvlJc w:val="left"/>
      <w:pPr>
        <w:ind w:left="1440" w:hanging="360"/>
      </w:pPr>
      <w:rPr>
        <w:rFonts w:hint="default"/>
        <w:sz w:val="24"/>
        <w:szCs w:val="24"/>
      </w:rPr>
    </w:lvl>
    <w:lvl w:ilvl="1">
      <w:start w:val="1"/>
      <w:numFmt w:val="decimal"/>
      <w:isLgl/>
      <w:lvlText w:val="%1.%2"/>
      <w:lvlJc w:val="left"/>
      <w:pPr>
        <w:ind w:left="2310" w:hanging="420"/>
      </w:pPr>
      <w:rPr>
        <w:rFonts w:hint="default"/>
        <w:sz w:val="24"/>
        <w:szCs w:val="24"/>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125" w:hanging="1800"/>
      </w:pPr>
      <w:rPr>
        <w:rFonts w:hint="default"/>
      </w:rPr>
    </w:lvl>
    <w:lvl w:ilvl="8">
      <w:start w:val="1"/>
      <w:numFmt w:val="decimal"/>
      <w:isLgl/>
      <w:lvlText w:val="%1.%2.%3.%4.%5.%6.%7.%8.%9"/>
      <w:lvlJc w:val="left"/>
      <w:pPr>
        <w:ind w:left="8040" w:hanging="2160"/>
      </w:pPr>
      <w:rPr>
        <w:rFonts w:hint="default"/>
      </w:rPr>
    </w:lvl>
  </w:abstractNum>
  <w:abstractNum w:abstractNumId="3" w15:restartNumberingAfterBreak="0">
    <w:nsid w:val="79811A4C"/>
    <w:multiLevelType w:val="multilevel"/>
    <w:tmpl w:val="7AC694C4"/>
    <w:lvl w:ilvl="0">
      <w:start w:val="1"/>
      <w:numFmt w:val="decimal"/>
      <w:lvlText w:val="%1."/>
      <w:lvlJc w:val="left"/>
      <w:pPr>
        <w:ind w:left="1440" w:hanging="360"/>
      </w:pPr>
      <w:rPr>
        <w:rFonts w:hint="default"/>
        <w:sz w:val="24"/>
        <w:szCs w:val="24"/>
      </w:rPr>
    </w:lvl>
    <w:lvl w:ilvl="1">
      <w:start w:val="1"/>
      <w:numFmt w:val="decimal"/>
      <w:isLgl/>
      <w:lvlText w:val="%1.%2"/>
      <w:lvlJc w:val="left"/>
      <w:pPr>
        <w:ind w:left="2310" w:hanging="420"/>
      </w:pPr>
      <w:rPr>
        <w:rFonts w:hint="default"/>
        <w:sz w:val="24"/>
        <w:szCs w:val="24"/>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125" w:hanging="1800"/>
      </w:pPr>
      <w:rPr>
        <w:rFonts w:hint="default"/>
      </w:rPr>
    </w:lvl>
    <w:lvl w:ilvl="8">
      <w:start w:val="1"/>
      <w:numFmt w:val="decimal"/>
      <w:isLgl/>
      <w:lvlText w:val="%1.%2.%3.%4.%5.%6.%7.%8.%9"/>
      <w:lvlJc w:val="left"/>
      <w:pPr>
        <w:ind w:left="8040" w:hanging="2160"/>
      </w:pPr>
      <w:rPr>
        <w:rFonts w:hint="default"/>
      </w:rPr>
    </w:lvl>
  </w:abstractNum>
  <w:abstractNum w:abstractNumId="4" w15:restartNumberingAfterBreak="0">
    <w:nsid w:val="7FFE0F8D"/>
    <w:multiLevelType w:val="hybridMultilevel"/>
    <w:tmpl w:val="B03C9F1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218052562">
    <w:abstractNumId w:val="2"/>
  </w:num>
  <w:num w:numId="2" w16cid:durableId="264462082">
    <w:abstractNumId w:val="0"/>
  </w:num>
  <w:num w:numId="3" w16cid:durableId="79300327">
    <w:abstractNumId w:val="3"/>
  </w:num>
  <w:num w:numId="4" w16cid:durableId="646396952">
    <w:abstractNumId w:val="1"/>
  </w:num>
  <w:num w:numId="5" w16cid:durableId="1744059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CB"/>
    <w:rsid w:val="000305B2"/>
    <w:rsid w:val="0008353E"/>
    <w:rsid w:val="000A507D"/>
    <w:rsid w:val="000A545F"/>
    <w:rsid w:val="0018333C"/>
    <w:rsid w:val="00193CFE"/>
    <w:rsid w:val="001A065E"/>
    <w:rsid w:val="00200D47"/>
    <w:rsid w:val="00233CA9"/>
    <w:rsid w:val="002361DD"/>
    <w:rsid w:val="00273AC6"/>
    <w:rsid w:val="002901F5"/>
    <w:rsid w:val="002E3A35"/>
    <w:rsid w:val="0030304B"/>
    <w:rsid w:val="00305009"/>
    <w:rsid w:val="00305B2B"/>
    <w:rsid w:val="00374997"/>
    <w:rsid w:val="003C1E1D"/>
    <w:rsid w:val="00465EF2"/>
    <w:rsid w:val="004A6A77"/>
    <w:rsid w:val="004B184C"/>
    <w:rsid w:val="00544E93"/>
    <w:rsid w:val="005555E3"/>
    <w:rsid w:val="00564692"/>
    <w:rsid w:val="00587F8F"/>
    <w:rsid w:val="006132D5"/>
    <w:rsid w:val="00630555"/>
    <w:rsid w:val="006F1BDE"/>
    <w:rsid w:val="006F2B93"/>
    <w:rsid w:val="00723771"/>
    <w:rsid w:val="00734096"/>
    <w:rsid w:val="007960B6"/>
    <w:rsid w:val="007E2B75"/>
    <w:rsid w:val="00804676"/>
    <w:rsid w:val="00833566"/>
    <w:rsid w:val="008456DF"/>
    <w:rsid w:val="00871C75"/>
    <w:rsid w:val="008B412F"/>
    <w:rsid w:val="008F272E"/>
    <w:rsid w:val="008F59A9"/>
    <w:rsid w:val="0094487E"/>
    <w:rsid w:val="009767C7"/>
    <w:rsid w:val="009D262C"/>
    <w:rsid w:val="00A4276D"/>
    <w:rsid w:val="00A43138"/>
    <w:rsid w:val="00A53EFE"/>
    <w:rsid w:val="00A8465F"/>
    <w:rsid w:val="00B52C8E"/>
    <w:rsid w:val="00BA6BB8"/>
    <w:rsid w:val="00C436B5"/>
    <w:rsid w:val="00C922B5"/>
    <w:rsid w:val="00C92643"/>
    <w:rsid w:val="00CB2725"/>
    <w:rsid w:val="00DA394B"/>
    <w:rsid w:val="00E416F8"/>
    <w:rsid w:val="00E77F46"/>
    <w:rsid w:val="00E80D40"/>
    <w:rsid w:val="00E85D12"/>
    <w:rsid w:val="00F12044"/>
    <w:rsid w:val="00F355CB"/>
    <w:rsid w:val="00F36B31"/>
    <w:rsid w:val="00F5287D"/>
    <w:rsid w:val="00FB1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DDC8"/>
  <w15:chartTrackingRefBased/>
  <w15:docId w15:val="{2243CBCE-B514-49CA-B5C1-841448DB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5CB"/>
    <w:pPr>
      <w:ind w:left="720"/>
      <w:contextualSpacing/>
    </w:pPr>
  </w:style>
  <w:style w:type="paragraph" w:styleId="Header">
    <w:name w:val="header"/>
    <w:basedOn w:val="Normal"/>
    <w:link w:val="HeaderChar"/>
    <w:uiPriority w:val="99"/>
    <w:unhideWhenUsed/>
    <w:rsid w:val="0027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C6"/>
  </w:style>
  <w:style w:type="paragraph" w:styleId="Footer">
    <w:name w:val="footer"/>
    <w:basedOn w:val="Normal"/>
    <w:link w:val="FooterChar"/>
    <w:uiPriority w:val="99"/>
    <w:unhideWhenUsed/>
    <w:rsid w:val="0027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C6"/>
  </w:style>
  <w:style w:type="paragraph" w:styleId="EndnoteText">
    <w:name w:val="endnote text"/>
    <w:basedOn w:val="Normal"/>
    <w:link w:val="EndnoteTextChar"/>
    <w:uiPriority w:val="99"/>
    <w:semiHidden/>
    <w:unhideWhenUsed/>
    <w:rsid w:val="00C436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36B5"/>
    <w:rPr>
      <w:sz w:val="20"/>
      <w:szCs w:val="20"/>
    </w:rPr>
  </w:style>
  <w:style w:type="character" w:styleId="EndnoteReference">
    <w:name w:val="endnote reference"/>
    <w:basedOn w:val="DefaultParagraphFont"/>
    <w:uiPriority w:val="99"/>
    <w:semiHidden/>
    <w:unhideWhenUsed/>
    <w:rsid w:val="00C43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D20C-3EBA-4120-9993-B21C7845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docId:D62CEF0A61C1E26804A3BA49DE3A66BD</cp:keywords>
  <dc:description/>
  <cp:lastModifiedBy>Jacques Letendre</cp:lastModifiedBy>
  <cp:revision>2</cp:revision>
  <dcterms:created xsi:type="dcterms:W3CDTF">2024-02-14T22:22:00Z</dcterms:created>
  <dcterms:modified xsi:type="dcterms:W3CDTF">2024-02-14T22:22:00Z</dcterms:modified>
</cp:coreProperties>
</file>